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r w:rsidRPr="006E3FC3">
        <w:rPr>
          <w:sz w:val="24"/>
          <w:szCs w:val="24"/>
        </w:rPr>
        <w:t>Beszámoló a</w:t>
      </w:r>
      <w:r w:rsidR="008F21CF">
        <w:rPr>
          <w:sz w:val="24"/>
          <w:szCs w:val="24"/>
        </w:rPr>
        <w:t xml:space="preserve"> 2020</w:t>
      </w:r>
      <w:r w:rsidRPr="006E3FC3">
        <w:rPr>
          <w:sz w:val="24"/>
          <w:szCs w:val="24"/>
        </w:rPr>
        <w:t xml:space="preserve"> Junior </w:t>
      </w:r>
      <w:proofErr w:type="gramStart"/>
      <w:r w:rsidR="00233906">
        <w:rPr>
          <w:sz w:val="24"/>
          <w:szCs w:val="24"/>
        </w:rPr>
        <w:t>A</w:t>
      </w:r>
      <w:proofErr w:type="gramEnd"/>
      <w:r w:rsidRPr="006E3FC3">
        <w:rPr>
          <w:sz w:val="24"/>
          <w:szCs w:val="24"/>
        </w:rPr>
        <w:t xml:space="preserve"> csoportos Világbajnokságról, </w:t>
      </w:r>
    </w:p>
    <w:p w:rsidR="006E3FC3" w:rsidRPr="006E3FC3" w:rsidRDefault="006E3FC3" w:rsidP="006E3FC3">
      <w:pPr>
        <w:spacing w:after="0"/>
        <w:jc w:val="center"/>
        <w:rPr>
          <w:sz w:val="24"/>
          <w:szCs w:val="24"/>
        </w:rPr>
      </w:pPr>
      <w:proofErr w:type="gramStart"/>
      <w:r w:rsidRPr="006E3FC3">
        <w:rPr>
          <w:sz w:val="24"/>
          <w:szCs w:val="24"/>
        </w:rPr>
        <w:t>a</w:t>
      </w:r>
      <w:proofErr w:type="gramEnd"/>
      <w:r w:rsidRPr="006E3FC3">
        <w:rPr>
          <w:sz w:val="24"/>
          <w:szCs w:val="24"/>
        </w:rPr>
        <w:t xml:space="preserve"> junior lány válogatott szerepléséről</w:t>
      </w:r>
    </w:p>
    <w:p w:rsidR="00233906" w:rsidRDefault="00233906" w:rsidP="00233906">
      <w:pPr>
        <w:jc w:val="both"/>
        <w:rPr>
          <w:iCs/>
        </w:rPr>
      </w:pPr>
    </w:p>
    <w:p w:rsidR="00233906" w:rsidRDefault="00233906" w:rsidP="00233906">
      <w:pPr>
        <w:jc w:val="both"/>
        <w:rPr>
          <w:iCs/>
        </w:rPr>
      </w:pPr>
      <w:r w:rsidRPr="00233906">
        <w:rPr>
          <w:iCs/>
        </w:rPr>
        <w:t xml:space="preserve">A B liga negyedik hely után hazaérkeztünk és a jövő évet is átbeszéltük. A VB B liga után a lányoknak az iskolában volt sok feladatuk, illetve készültek a </w:t>
      </w:r>
      <w:proofErr w:type="spellStart"/>
      <w:r w:rsidRPr="00233906">
        <w:rPr>
          <w:iCs/>
        </w:rPr>
        <w:t>YOG-ra</w:t>
      </w:r>
      <w:proofErr w:type="spellEnd"/>
      <w:r w:rsidRPr="00233906">
        <w:rPr>
          <w:iCs/>
        </w:rPr>
        <w:t>, így megállapodtunk abban, hogy a januárt kicsit könnyebben vesszük edzések szempontjából. Év vég</w:t>
      </w:r>
      <w:r>
        <w:rPr>
          <w:iCs/>
        </w:rPr>
        <w:t>é</w:t>
      </w:r>
      <w:r w:rsidRPr="00233906">
        <w:rPr>
          <w:iCs/>
        </w:rPr>
        <w:t>n</w:t>
      </w:r>
      <w:r>
        <w:rPr>
          <w:iCs/>
        </w:rPr>
        <w:t xml:space="preserve"> az</w:t>
      </w:r>
      <w:r w:rsidR="00B76B8A">
        <w:rPr>
          <w:iCs/>
        </w:rPr>
        <w:t>onban</w:t>
      </w:r>
      <w:r w:rsidRPr="00233906">
        <w:rPr>
          <w:iCs/>
        </w:rPr>
        <w:t xml:space="preserve"> jött a hír, hogy a Kínaiak visszalépésével esélyt kaptunk a</w:t>
      </w:r>
      <w:r>
        <w:rPr>
          <w:iCs/>
        </w:rPr>
        <w:t xml:space="preserve"> 2020-as, </w:t>
      </w:r>
      <w:proofErr w:type="spellStart"/>
      <w:r>
        <w:rPr>
          <w:iCs/>
        </w:rPr>
        <w:t>Krasnoyarsk-i</w:t>
      </w:r>
      <w:proofErr w:type="spellEnd"/>
      <w:r>
        <w:rPr>
          <w:iCs/>
        </w:rPr>
        <w:t xml:space="preserve"> VB</w:t>
      </w:r>
      <w:r w:rsidRPr="00233906">
        <w:rPr>
          <w:iCs/>
        </w:rPr>
        <w:t xml:space="preserve"> </w:t>
      </w:r>
      <w:proofErr w:type="gramStart"/>
      <w:r w:rsidRPr="00233906">
        <w:rPr>
          <w:iCs/>
        </w:rPr>
        <w:t>A</w:t>
      </w:r>
      <w:proofErr w:type="gramEnd"/>
      <w:r w:rsidRPr="00233906">
        <w:rPr>
          <w:iCs/>
        </w:rPr>
        <w:t xml:space="preserve"> ligás szereplésre. Természetesen nem sokat gondolkodott rajta a csapat, azonnal igent mondott mindenki a lehetőségre. </w:t>
      </w:r>
    </w:p>
    <w:p w:rsidR="00233906" w:rsidRPr="00233906" w:rsidRDefault="00233906" w:rsidP="00233906">
      <w:pPr>
        <w:jc w:val="both"/>
        <w:rPr>
          <w:iCs/>
        </w:rPr>
      </w:pPr>
      <w:r>
        <w:rPr>
          <w:iCs/>
        </w:rPr>
        <w:t xml:space="preserve">Összesen 6 hetünk maradt a felkészülésre melyből 3 hetet hiányzott Nagy Laura és Joó Linda is a </w:t>
      </w:r>
      <w:proofErr w:type="spellStart"/>
      <w:r>
        <w:rPr>
          <w:iCs/>
        </w:rPr>
        <w:t>YOG-os</w:t>
      </w:r>
      <w:proofErr w:type="spellEnd"/>
      <w:r>
        <w:rPr>
          <w:iCs/>
        </w:rPr>
        <w:t xml:space="preserve"> szereplés miatt. Sajnos az egészségi állapotuk sem volt megfelelő, mindenki betegeskedett ebben az időszakban, melyet a kialakult nemzetközi helyzet sem segítette, hiszen tudtuk, hogy lázasan nem lehetett ebben az időszakban külföldre utazni</w:t>
      </w:r>
      <w:r w:rsidR="00331285">
        <w:rPr>
          <w:iCs/>
        </w:rPr>
        <w:t xml:space="preserve">. </w:t>
      </w:r>
      <w:r>
        <w:rPr>
          <w:iCs/>
        </w:rPr>
        <w:t xml:space="preserve">Moszkvában vették ezt nagyon komolyan, így </w:t>
      </w:r>
      <w:r w:rsidR="00F361ED">
        <w:rPr>
          <w:iCs/>
        </w:rPr>
        <w:t xml:space="preserve">elsődleges </w:t>
      </w:r>
      <w:r w:rsidR="00331285">
        <w:rPr>
          <w:iCs/>
        </w:rPr>
        <w:t xml:space="preserve">szempont volt, hogy az állapotuk jó legyen az utazás kezdetéig. </w:t>
      </w:r>
    </w:p>
    <w:p w:rsidR="009156DE" w:rsidRPr="00B76B8A" w:rsidRDefault="0074556F" w:rsidP="0074556F">
      <w:pPr>
        <w:jc w:val="both"/>
      </w:pPr>
      <w:r w:rsidRPr="00B76B8A">
        <w:t xml:space="preserve">A lány válogatott a finnországi VB-re a </w:t>
      </w:r>
      <w:r w:rsidR="009156DE" w:rsidRPr="00B76B8A">
        <w:t xml:space="preserve">gyakorlati felkészülését </w:t>
      </w:r>
      <w:r w:rsidR="00B76B8A" w:rsidRPr="00B76B8A">
        <w:t xml:space="preserve">2019 </w:t>
      </w:r>
      <w:r w:rsidR="009156DE" w:rsidRPr="00B76B8A">
        <w:t>májusában kezdte meg</w:t>
      </w:r>
      <w:r w:rsidR="00F361ED">
        <w:t xml:space="preserve"> </w:t>
      </w:r>
      <w:r w:rsidR="007266F6" w:rsidRPr="00B76B8A">
        <w:t>jelenlegi összeállításban</w:t>
      </w:r>
      <w:r w:rsidR="00B76B8A" w:rsidRPr="00B76B8A">
        <w:t xml:space="preserve">, ezt a VB </w:t>
      </w:r>
      <w:proofErr w:type="gramStart"/>
      <w:r w:rsidR="00F361ED">
        <w:t>A</w:t>
      </w:r>
      <w:r w:rsidR="00B76B8A" w:rsidRPr="00B76B8A">
        <w:t>-liga</w:t>
      </w:r>
      <w:proofErr w:type="gramEnd"/>
      <w:r w:rsidR="00B76B8A" w:rsidRPr="00B76B8A">
        <w:t xml:space="preserve"> időpontjáig, lényegében folytatták is</w:t>
      </w:r>
      <w:r w:rsidR="009156DE" w:rsidRPr="00B76B8A">
        <w:t xml:space="preserve">. </w:t>
      </w:r>
      <w:r w:rsidR="00B76B8A" w:rsidRPr="00B76B8A">
        <w:t xml:space="preserve">A </w:t>
      </w:r>
      <w:r w:rsidR="009156DE" w:rsidRPr="00B76B8A">
        <w:t>két edző -</w:t>
      </w:r>
      <w:r w:rsidR="00F76456" w:rsidRPr="00B76B8A">
        <w:t xml:space="preserve"> Jakab Zoltán és jómagam, Nagy Gyöngyi</w:t>
      </w:r>
      <w:r w:rsidR="009156DE" w:rsidRPr="00B76B8A">
        <w:t xml:space="preserve"> – mellett </w:t>
      </w:r>
      <w:r w:rsidR="00F361ED">
        <w:t xml:space="preserve">az </w:t>
      </w:r>
      <w:r w:rsidR="00B76B8A" w:rsidRPr="00B76B8A">
        <w:t>erőnléti edző</w:t>
      </w:r>
      <w:r w:rsidR="009156DE" w:rsidRPr="00B76B8A">
        <w:t xml:space="preserve">, </w:t>
      </w:r>
      <w:proofErr w:type="spellStart"/>
      <w:r w:rsidR="009156DE" w:rsidRPr="00B76B8A">
        <w:t>Dobor</w:t>
      </w:r>
      <w:proofErr w:type="spellEnd"/>
      <w:r w:rsidR="009156DE" w:rsidRPr="00B76B8A">
        <w:t xml:space="preserve"> Lia Dorisz</w:t>
      </w:r>
      <w:r w:rsidR="00B76B8A" w:rsidRPr="00B76B8A">
        <w:t xml:space="preserve"> is folytatta</w:t>
      </w:r>
      <w:r w:rsidR="00F361ED">
        <w:t xml:space="preserve"> velük</w:t>
      </w:r>
      <w:r w:rsidR="00B76B8A" w:rsidRPr="00B76B8A">
        <w:t xml:space="preserve"> a munkát.</w:t>
      </w:r>
    </w:p>
    <w:p w:rsidR="003F5039" w:rsidRPr="008B0146" w:rsidRDefault="003F5039" w:rsidP="0074556F">
      <w:pPr>
        <w:jc w:val="both"/>
      </w:pPr>
      <w:r w:rsidRPr="008B0146">
        <w:t xml:space="preserve">A csapat célkitűzését közösen határoztuk meg, közös döntés volt a cél, </w:t>
      </w:r>
      <w:r w:rsidR="008B0146" w:rsidRPr="008B0146">
        <w:t xml:space="preserve">mely az </w:t>
      </w:r>
      <w:proofErr w:type="gramStart"/>
      <w:r w:rsidR="008B0146" w:rsidRPr="008B0146">
        <w:t>A</w:t>
      </w:r>
      <w:proofErr w:type="gramEnd"/>
      <w:r w:rsidR="008B0146" w:rsidRPr="008B0146">
        <w:t xml:space="preserve"> ligában maradást fogalmazta meg.</w:t>
      </w:r>
    </w:p>
    <w:p w:rsidR="00CF1A28" w:rsidRPr="008B0146" w:rsidRDefault="00CF1A28" w:rsidP="003F5039">
      <w:pPr>
        <w:tabs>
          <w:tab w:val="left" w:pos="5670"/>
        </w:tabs>
        <w:spacing w:after="0"/>
      </w:pPr>
      <w:r w:rsidRPr="008B0146">
        <w:t>A csapat összetétele:</w:t>
      </w:r>
    </w:p>
    <w:p w:rsidR="00CF1A28" w:rsidRPr="008B0146" w:rsidRDefault="00CF1A28" w:rsidP="00CF1A28">
      <w:pPr>
        <w:spacing w:after="0"/>
      </w:pPr>
      <w:r w:rsidRPr="008B0146">
        <w:t xml:space="preserve">Joó Linda – </w:t>
      </w:r>
      <w:proofErr w:type="spellStart"/>
      <w:r w:rsidRPr="008B0146">
        <w:t>skip</w:t>
      </w:r>
      <w:proofErr w:type="spellEnd"/>
      <w:r w:rsidRPr="008B0146">
        <w:t xml:space="preserve"> (1</w:t>
      </w:r>
      <w:r w:rsidR="0076680E" w:rsidRPr="008B0146">
        <w:t>6</w:t>
      </w:r>
      <w:r w:rsidRPr="008B0146">
        <w:t>)</w:t>
      </w:r>
    </w:p>
    <w:p w:rsidR="00CF1A28" w:rsidRPr="008B0146" w:rsidRDefault="00CF1A28" w:rsidP="00CF1A28">
      <w:pPr>
        <w:spacing w:after="0"/>
      </w:pPr>
      <w:proofErr w:type="spellStart"/>
      <w:r w:rsidRPr="008B0146">
        <w:t>Dobor</w:t>
      </w:r>
      <w:proofErr w:type="spellEnd"/>
      <w:r w:rsidRPr="008B0146">
        <w:t xml:space="preserve"> Dia Regina – vice </w:t>
      </w:r>
      <w:proofErr w:type="spellStart"/>
      <w:r w:rsidRPr="008B0146">
        <w:t>skip</w:t>
      </w:r>
      <w:proofErr w:type="spellEnd"/>
      <w:r w:rsidRPr="008B0146">
        <w:t xml:space="preserve"> (17)</w:t>
      </w:r>
    </w:p>
    <w:p w:rsidR="00CF1A28" w:rsidRPr="008B0146" w:rsidRDefault="00CF1A28" w:rsidP="00CF1A28">
      <w:pPr>
        <w:spacing w:after="0"/>
      </w:pPr>
      <w:r w:rsidRPr="008B0146">
        <w:t>Nagy Laura (1</w:t>
      </w:r>
      <w:r w:rsidR="0076680E" w:rsidRPr="008B0146">
        <w:t>7</w:t>
      </w:r>
      <w:r w:rsidRPr="008B0146">
        <w:t>)</w:t>
      </w:r>
    </w:p>
    <w:p w:rsidR="00CF1A28" w:rsidRPr="008B0146" w:rsidRDefault="00CF1A28" w:rsidP="00CF1A28">
      <w:pPr>
        <w:spacing w:after="0"/>
      </w:pPr>
      <w:r w:rsidRPr="008B0146">
        <w:t>Nagy Laura Karolina (1</w:t>
      </w:r>
      <w:r w:rsidR="0076680E" w:rsidRPr="008B0146">
        <w:t>5</w:t>
      </w:r>
      <w:r w:rsidRPr="008B0146">
        <w:t>)</w:t>
      </w:r>
    </w:p>
    <w:p w:rsidR="00CF1A28" w:rsidRPr="008B0146" w:rsidRDefault="00CF1A28" w:rsidP="00CF1A28">
      <w:pPr>
        <w:spacing w:after="0"/>
      </w:pPr>
      <w:proofErr w:type="spellStart"/>
      <w:r w:rsidRPr="008B0146">
        <w:t>Bartalus</w:t>
      </w:r>
      <w:proofErr w:type="spellEnd"/>
      <w:r w:rsidRPr="008B0146">
        <w:t xml:space="preserve"> Anna (1</w:t>
      </w:r>
      <w:r w:rsidR="0076680E" w:rsidRPr="008B0146">
        <w:t>8</w:t>
      </w:r>
      <w:r w:rsidRPr="008B0146">
        <w:t>)</w:t>
      </w:r>
    </w:p>
    <w:p w:rsidR="00CF1A28" w:rsidRPr="008B0146" w:rsidRDefault="00CF1A28" w:rsidP="00CF1A28">
      <w:pPr>
        <w:spacing w:after="0"/>
      </w:pPr>
      <w:r w:rsidRPr="008B0146">
        <w:t>Edzők: Jakab Zoltán, Nagy Gyöngyi</w:t>
      </w:r>
    </w:p>
    <w:p w:rsidR="003F5039" w:rsidRPr="00233906" w:rsidRDefault="003F5039" w:rsidP="00CF1A28">
      <w:pPr>
        <w:spacing w:after="0"/>
        <w:rPr>
          <w:highlight w:val="yellow"/>
        </w:rPr>
      </w:pPr>
    </w:p>
    <w:p w:rsidR="003E54BF" w:rsidRPr="002D4D94" w:rsidRDefault="00F76456" w:rsidP="00F76456">
      <w:pPr>
        <w:spacing w:after="0"/>
        <w:rPr>
          <w:b/>
          <w:i/>
        </w:rPr>
      </w:pPr>
      <w:r w:rsidRPr="002D4D94">
        <w:rPr>
          <w:b/>
          <w:i/>
        </w:rPr>
        <w:t>Felk</w:t>
      </w:r>
      <w:r w:rsidR="003E54BF" w:rsidRPr="002D4D94">
        <w:rPr>
          <w:b/>
          <w:i/>
        </w:rPr>
        <w:t xml:space="preserve">észülés: </w:t>
      </w:r>
    </w:p>
    <w:p w:rsidR="003E54BF" w:rsidRPr="002D4D94" w:rsidRDefault="002D4D94" w:rsidP="00F76456">
      <w:pPr>
        <w:spacing w:after="0"/>
        <w:jc w:val="both"/>
      </w:pPr>
      <w:r w:rsidRPr="002D4D94">
        <w:t>A felkészülésünk tavaly május óta gyakorlatilag folyamatos</w:t>
      </w:r>
      <w:r>
        <w:t>nak tekinthető</w:t>
      </w:r>
      <w:r w:rsidRPr="002D4D94">
        <w:t xml:space="preserve"> a januári nehézségek ellenére</w:t>
      </w:r>
      <w:r>
        <w:t xml:space="preserve"> is.</w:t>
      </w:r>
    </w:p>
    <w:p w:rsidR="006E3FC3" w:rsidRPr="002D4D94" w:rsidRDefault="006E3FC3" w:rsidP="00F76456">
      <w:pPr>
        <w:spacing w:after="0"/>
        <w:jc w:val="both"/>
      </w:pPr>
      <w:r w:rsidRPr="002D4D94">
        <w:t>A nyári</w:t>
      </w:r>
      <w:r w:rsidR="002D4D94" w:rsidRPr="002D4D94">
        <w:t xml:space="preserve"> és </w:t>
      </w:r>
      <w:r w:rsidR="002D4D94">
        <w:t>versenyszezon</w:t>
      </w:r>
      <w:r w:rsidRPr="002D4D94">
        <w:t xml:space="preserve"> időszak</w:t>
      </w:r>
      <w:r w:rsidR="002D4D94">
        <w:t>á</w:t>
      </w:r>
      <w:r w:rsidRPr="002D4D94">
        <w:t xml:space="preserve">ban személyi edzővel dolgoztak a lányok, irányított </w:t>
      </w:r>
      <w:r w:rsidR="00B75A67" w:rsidRPr="002D4D94">
        <w:t>kondi edzéseik voltak, emellett</w:t>
      </w:r>
      <w:r w:rsidRPr="002D4D94">
        <w:t xml:space="preserve"> kardió edzéseket végeztek, alkatuknak és sérüléseiknek megfelelően.</w:t>
      </w:r>
      <w:r w:rsidR="002D4D94" w:rsidRPr="002D4D94">
        <w:t xml:space="preserve"> Részt vettek váltó futáson, futóversenyen is. </w:t>
      </w:r>
    </w:p>
    <w:p w:rsidR="00DF5489" w:rsidRPr="002D4D94" w:rsidRDefault="00B75A67" w:rsidP="00F76456">
      <w:pPr>
        <w:spacing w:after="0"/>
        <w:jc w:val="both"/>
      </w:pPr>
      <w:r w:rsidRPr="002D4D94">
        <w:t xml:space="preserve">Ebben a szezonban </w:t>
      </w:r>
      <w:r w:rsidR="002D4D94" w:rsidRPr="002D4D94">
        <w:t>három EJCT versenyen is r</w:t>
      </w:r>
      <w:r w:rsidR="002D4D94">
        <w:t>é</w:t>
      </w:r>
      <w:r w:rsidR="002D4D94" w:rsidRPr="002D4D94">
        <w:t>sz</w:t>
      </w:r>
      <w:r w:rsidR="002D4D94">
        <w:t>t</w:t>
      </w:r>
      <w:r w:rsidR="002D4D94" w:rsidRPr="002D4D94">
        <w:t xml:space="preserve"> vettünk</w:t>
      </w:r>
      <w:r w:rsidRPr="002D4D94">
        <w:t xml:space="preserve">, </w:t>
      </w:r>
      <w:r w:rsidR="00DF5489" w:rsidRPr="002D4D94">
        <w:t xml:space="preserve">Prága, Glasgow és </w:t>
      </w:r>
      <w:proofErr w:type="spellStart"/>
      <w:r w:rsidR="00DF5489" w:rsidRPr="002D4D94">
        <w:t>Thun</w:t>
      </w:r>
      <w:proofErr w:type="spellEnd"/>
      <w:r w:rsidR="00DF5489" w:rsidRPr="002D4D94">
        <w:t xml:space="preserve"> volt a célállomás. A versenyeken </w:t>
      </w:r>
      <w:r w:rsidR="002D4D94" w:rsidRPr="002D4D94">
        <w:t xml:space="preserve">több </w:t>
      </w:r>
      <w:proofErr w:type="gramStart"/>
      <w:r w:rsidR="002D4D94" w:rsidRPr="002D4D94">
        <w:t>A</w:t>
      </w:r>
      <w:proofErr w:type="gramEnd"/>
      <w:r w:rsidR="002D4D94" w:rsidRPr="002D4D94">
        <w:t xml:space="preserve"> ligás ellenfelet is megismerhettünk, játszottunk is </w:t>
      </w:r>
      <w:r w:rsidR="002D4D94">
        <w:t>S</w:t>
      </w:r>
      <w:r w:rsidR="002D4D94" w:rsidRPr="002D4D94">
        <w:t xml:space="preserve">vájc, </w:t>
      </w:r>
      <w:r w:rsidR="002D4D94">
        <w:t>N</w:t>
      </w:r>
      <w:r w:rsidR="002D4D94" w:rsidRPr="002D4D94">
        <w:t xml:space="preserve">orvégia és </w:t>
      </w:r>
      <w:r w:rsidR="002D4D94">
        <w:t>S</w:t>
      </w:r>
      <w:r w:rsidR="002D4D94" w:rsidRPr="002D4D94">
        <w:t>védország</w:t>
      </w:r>
      <w:r w:rsidR="002D4D94">
        <w:t xml:space="preserve"> válogatott</w:t>
      </w:r>
      <w:r w:rsidR="002D4D94" w:rsidRPr="002D4D94">
        <w:t xml:space="preserve"> csapatai ellen. </w:t>
      </w:r>
      <w:r w:rsidR="00DF5489" w:rsidRPr="002D4D94">
        <w:t xml:space="preserve"> </w:t>
      </w:r>
    </w:p>
    <w:p w:rsidR="00F76456" w:rsidRPr="00233906" w:rsidRDefault="00F76456" w:rsidP="00F76456">
      <w:pPr>
        <w:spacing w:after="0"/>
        <w:jc w:val="both"/>
        <w:rPr>
          <w:highlight w:val="yellow"/>
        </w:rPr>
      </w:pPr>
    </w:p>
    <w:p w:rsidR="00F76456" w:rsidRPr="00FA0F1A" w:rsidRDefault="00F76456" w:rsidP="00F76456">
      <w:pPr>
        <w:spacing w:after="0"/>
        <w:rPr>
          <w:b/>
          <w:i/>
        </w:rPr>
      </w:pPr>
      <w:r w:rsidRPr="00FA0F1A">
        <w:rPr>
          <w:b/>
          <w:i/>
        </w:rPr>
        <w:t xml:space="preserve">Verseny: </w:t>
      </w:r>
    </w:p>
    <w:p w:rsidR="00F76456" w:rsidRPr="00FA0F1A" w:rsidRDefault="00DF5489" w:rsidP="00B05B49">
      <w:pPr>
        <w:spacing w:after="0"/>
        <w:jc w:val="both"/>
      </w:pPr>
      <w:r w:rsidRPr="00FA0F1A">
        <w:t xml:space="preserve">A </w:t>
      </w:r>
      <w:r w:rsidR="00FA0F1A" w:rsidRPr="00FA0F1A">
        <w:t>február 15-23</w:t>
      </w:r>
      <w:r w:rsidR="0074556F" w:rsidRPr="00FA0F1A">
        <w:t xml:space="preserve"> között </w:t>
      </w:r>
      <w:r w:rsidR="00FA0F1A" w:rsidRPr="00FA0F1A">
        <w:t>Oroszországban</w:t>
      </w:r>
      <w:r w:rsidR="00F76456" w:rsidRPr="00FA0F1A">
        <w:t xml:space="preserve">, </w:t>
      </w:r>
      <w:proofErr w:type="spellStart"/>
      <w:r w:rsidR="00FA0F1A" w:rsidRPr="00FA0F1A">
        <w:t>Krasnoyarskban</w:t>
      </w:r>
      <w:proofErr w:type="spellEnd"/>
      <w:r w:rsidR="00F76456" w:rsidRPr="00FA0F1A">
        <w:t xml:space="preserve"> </w:t>
      </w:r>
      <w:r w:rsidR="0074556F" w:rsidRPr="00FA0F1A">
        <w:t xml:space="preserve">zajló </w:t>
      </w:r>
      <w:proofErr w:type="gramStart"/>
      <w:r w:rsidR="00FA0F1A" w:rsidRPr="00FA0F1A">
        <w:t>A</w:t>
      </w:r>
      <w:proofErr w:type="gramEnd"/>
      <w:r w:rsidR="00F76456" w:rsidRPr="00FA0F1A">
        <w:t xml:space="preserve"> csoportos </w:t>
      </w:r>
      <w:proofErr w:type="spellStart"/>
      <w:r w:rsidR="00F76456" w:rsidRPr="00FA0F1A">
        <w:t>Curling</w:t>
      </w:r>
      <w:proofErr w:type="spellEnd"/>
      <w:r w:rsidR="00F76456" w:rsidRPr="00FA0F1A">
        <w:t xml:space="preserve"> </w:t>
      </w:r>
      <w:r w:rsidR="0074556F" w:rsidRPr="00FA0F1A">
        <w:t xml:space="preserve">Világbajnokságon </w:t>
      </w:r>
      <w:r w:rsidRPr="00FA0F1A">
        <w:t>1</w:t>
      </w:r>
      <w:r w:rsidR="00FA0F1A" w:rsidRPr="00FA0F1A">
        <w:t>0</w:t>
      </w:r>
      <w:r w:rsidR="0074556F" w:rsidRPr="00FA0F1A">
        <w:t xml:space="preserve"> n</w:t>
      </w:r>
      <w:r w:rsidR="00FA0F1A" w:rsidRPr="00FA0F1A">
        <w:t>ői csapat indult, ahol az</w:t>
      </w:r>
      <w:r w:rsidR="0074556F" w:rsidRPr="00FA0F1A">
        <w:t xml:space="preserve"> alapszakasz</w:t>
      </w:r>
      <w:r w:rsidR="00FA0F1A" w:rsidRPr="00FA0F1A">
        <w:t>ban</w:t>
      </w:r>
      <w:r w:rsidR="0074556F" w:rsidRPr="00FA0F1A">
        <w:t xml:space="preserve"> </w:t>
      </w:r>
      <w:r w:rsidR="00FA0F1A">
        <w:t xml:space="preserve">szám szerint kilenc </w:t>
      </w:r>
      <w:r w:rsidR="00FA0F1A" w:rsidRPr="00FA0F1A">
        <w:t>10 end</w:t>
      </w:r>
      <w:r w:rsidR="00FA0F1A">
        <w:t>-es</w:t>
      </w:r>
      <w:r w:rsidR="00FA0F1A" w:rsidRPr="00FA0F1A">
        <w:t xml:space="preserve"> </w:t>
      </w:r>
      <w:r w:rsidR="0074556F" w:rsidRPr="00FA0F1A">
        <w:t xml:space="preserve">mérkőzést </w:t>
      </w:r>
      <w:r w:rsidR="00FA0F1A" w:rsidRPr="00FA0F1A">
        <w:t>kellett megvívniuk a lányoknak</w:t>
      </w:r>
      <w:r w:rsidR="0074556F" w:rsidRPr="00FA0F1A">
        <w:t xml:space="preserve">. </w:t>
      </w:r>
      <w:r w:rsidR="00F76456" w:rsidRPr="00FA0F1A">
        <w:t>A csapat</w:t>
      </w:r>
      <w:r w:rsidR="00FA0F1A" w:rsidRPr="00FA0F1A">
        <w:t xml:space="preserve"> bár</w:t>
      </w:r>
      <w:r w:rsidR="00F76456" w:rsidRPr="00FA0F1A">
        <w:t xml:space="preserve"> rutinos versenyzőkből áll</w:t>
      </w:r>
      <w:r w:rsidR="00CF1A28" w:rsidRPr="00FA0F1A">
        <w:t>t</w:t>
      </w:r>
      <w:r w:rsidR="00FA0F1A">
        <w:t xml:space="preserve"> -</w:t>
      </w:r>
      <w:r w:rsidR="00F76456" w:rsidRPr="00FA0F1A">
        <w:t xml:space="preserve"> a </w:t>
      </w:r>
      <w:r w:rsidR="00FA0F1A">
        <w:t>kijutást ugyanez az összetételű csapat vívta ki -</w:t>
      </w:r>
      <w:r w:rsidR="00FA0F1A" w:rsidRPr="00FA0F1A">
        <w:t xml:space="preserve"> mégis ez a terhelés új volt számukra, hiszen a versenyen </w:t>
      </w:r>
      <w:r w:rsidR="00FA0F1A">
        <w:t>hat</w:t>
      </w:r>
      <w:r w:rsidR="00FA0F1A" w:rsidRPr="00FA0F1A">
        <w:t xml:space="preserve"> nap alatt kilenc 10 end</w:t>
      </w:r>
      <w:r w:rsidR="00FA0F1A">
        <w:t>-</w:t>
      </w:r>
      <w:r w:rsidR="001672F2">
        <w:t>es mérkőzést kellett vívni komoly ellenfelek ellen,</w:t>
      </w:r>
      <w:r w:rsidR="00FA0F1A" w:rsidRPr="00FA0F1A">
        <w:t xml:space="preserve"> mely fizikálisan és mentálisan is extra nagy terhelést jelent. </w:t>
      </w:r>
    </w:p>
    <w:p w:rsidR="002F4EA0" w:rsidRPr="008732E1" w:rsidRDefault="002F4EA0" w:rsidP="00B05B49">
      <w:pPr>
        <w:spacing w:after="0"/>
        <w:jc w:val="both"/>
      </w:pPr>
      <w:r w:rsidRPr="008732E1">
        <w:lastRenderedPageBreak/>
        <w:t>A versenyt megelőzően</w:t>
      </w:r>
      <w:r w:rsidR="008732E1" w:rsidRPr="008732E1">
        <w:t>, február 14-én</w:t>
      </w:r>
      <w:r w:rsidRPr="008732E1">
        <w:t xml:space="preserve"> volt edzés lehetőség, </w:t>
      </w:r>
      <w:r w:rsidR="008732E1" w:rsidRPr="008732E1">
        <w:t>de mivel a jég folyamatosan változhat, ezért</w:t>
      </w:r>
      <w:r w:rsidRPr="008732E1">
        <w:t xml:space="preserve"> rendszeresen igénybe vettük az éjszakai, 10 perces edzéslehetőségeket, a játékosokat váltva, minden meccs előtt megnézhettük a következő mérkőzés pályáját.</w:t>
      </w:r>
    </w:p>
    <w:p w:rsidR="008732E1" w:rsidRDefault="008732E1" w:rsidP="00B05B49">
      <w:pPr>
        <w:spacing w:after="0"/>
        <w:jc w:val="both"/>
        <w:rPr>
          <w:highlight w:val="yellow"/>
        </w:rPr>
      </w:pPr>
    </w:p>
    <w:p w:rsidR="00B05B49" w:rsidRPr="008732E1" w:rsidRDefault="00B05B49" w:rsidP="00B05B49">
      <w:pPr>
        <w:spacing w:after="0"/>
        <w:jc w:val="both"/>
      </w:pPr>
      <w:r w:rsidRPr="008732E1">
        <w:t xml:space="preserve">A mérkőzések előtt a WCF szabályoknak megfelelően 2 </w:t>
      </w:r>
      <w:proofErr w:type="spellStart"/>
      <w:r w:rsidRPr="008732E1">
        <w:t>draw</w:t>
      </w:r>
      <w:proofErr w:type="spellEnd"/>
      <w:r w:rsidRPr="008732E1">
        <w:t xml:space="preserve"> d</w:t>
      </w:r>
      <w:r w:rsidR="00DF5489" w:rsidRPr="008732E1">
        <w:t xml:space="preserve">obást kellett teljesíteni, </w:t>
      </w:r>
      <w:r w:rsidR="008732E1" w:rsidRPr="008732E1">
        <w:t xml:space="preserve">a B ligához hasonlóan. </w:t>
      </w:r>
      <w:r w:rsidRPr="008732E1">
        <w:t xml:space="preserve">A WCF szabálya szerint nincs </w:t>
      </w:r>
      <w:proofErr w:type="spellStart"/>
      <w:r w:rsidRPr="008732E1">
        <w:t>tie-break</w:t>
      </w:r>
      <w:proofErr w:type="spellEnd"/>
      <w:r w:rsidRPr="008732E1">
        <w:t>, hanem az egymás elleni eredmények és a DSC eredmények döntenek a sorrendben és a továbbjutásban is</w:t>
      </w:r>
      <w:r w:rsidR="008732E1" w:rsidRPr="008732E1">
        <w:t>.</w:t>
      </w:r>
      <w:r w:rsidR="008732E1">
        <w:t xml:space="preserve"> </w:t>
      </w:r>
    </w:p>
    <w:p w:rsidR="00111D04" w:rsidRPr="008732E1" w:rsidRDefault="00111D04" w:rsidP="00571EC7">
      <w:pPr>
        <w:spacing w:after="0"/>
        <w:jc w:val="both"/>
      </w:pPr>
    </w:p>
    <w:p w:rsidR="00DD43CA" w:rsidRPr="00233906" w:rsidRDefault="00DD43CA" w:rsidP="0074556F">
      <w:pPr>
        <w:jc w:val="both"/>
        <w:rPr>
          <w:rStyle w:val="Kiemels"/>
          <w:rFonts w:ascii="Open Sans" w:hAnsi="Open Sans" w:cs="Arial"/>
          <w:color w:val="808080"/>
          <w:sz w:val="23"/>
          <w:szCs w:val="23"/>
          <w:highlight w:val="yellow"/>
        </w:rPr>
      </w:pPr>
      <w:r w:rsidRPr="008732E1">
        <w:rPr>
          <w:iCs/>
        </w:rPr>
        <w:t>Az alapszakasz első mérkőzését az előző</w:t>
      </w:r>
      <w:r w:rsidR="008732E1" w:rsidRPr="008732E1">
        <w:rPr>
          <w:iCs/>
        </w:rPr>
        <w:t xml:space="preserve"> VB </w:t>
      </w:r>
      <w:proofErr w:type="gramStart"/>
      <w:r w:rsidR="008732E1" w:rsidRPr="008732E1">
        <w:rPr>
          <w:iCs/>
        </w:rPr>
        <w:t>A</w:t>
      </w:r>
      <w:proofErr w:type="gramEnd"/>
      <w:r w:rsidRPr="008732E1">
        <w:rPr>
          <w:iCs/>
        </w:rPr>
        <w:t xml:space="preserve"> </w:t>
      </w:r>
      <w:r w:rsidR="008732E1" w:rsidRPr="008732E1">
        <w:rPr>
          <w:iCs/>
        </w:rPr>
        <w:t>győztesei</w:t>
      </w:r>
      <w:r w:rsidRPr="008732E1">
        <w:rPr>
          <w:iCs/>
        </w:rPr>
        <w:t xml:space="preserve"> ellen, a</w:t>
      </w:r>
      <w:r w:rsidR="008732E1" w:rsidRPr="008732E1">
        <w:rPr>
          <w:iCs/>
        </w:rPr>
        <w:t>z</w:t>
      </w:r>
      <w:r w:rsidRPr="008732E1">
        <w:rPr>
          <w:iCs/>
        </w:rPr>
        <w:t xml:space="preserve"> </w:t>
      </w:r>
      <w:r w:rsidR="008732E1" w:rsidRPr="008732E1">
        <w:rPr>
          <w:i/>
          <w:iCs/>
          <w:u w:val="single"/>
        </w:rPr>
        <w:t>oroszok</w:t>
      </w:r>
      <w:r w:rsidR="008732E1" w:rsidRPr="008732E1">
        <w:rPr>
          <w:i/>
          <w:iCs/>
        </w:rPr>
        <w:t xml:space="preserve"> </w:t>
      </w:r>
      <w:r w:rsidR="008732E1" w:rsidRPr="008732E1">
        <w:rPr>
          <w:iCs/>
        </w:rPr>
        <w:t>ellen</w:t>
      </w:r>
      <w:r w:rsidRPr="008732E1">
        <w:rPr>
          <w:iCs/>
        </w:rPr>
        <w:t xml:space="preserve"> </w:t>
      </w:r>
      <w:r w:rsidR="008732E1" w:rsidRPr="008732E1">
        <w:rPr>
          <w:iCs/>
        </w:rPr>
        <w:t>vívtuk</w:t>
      </w:r>
      <w:r w:rsidRPr="008732E1">
        <w:rPr>
          <w:iCs/>
        </w:rPr>
        <w:t>.</w:t>
      </w:r>
      <w:r w:rsidRPr="008732E1">
        <w:rPr>
          <w:i/>
          <w:iCs/>
        </w:rPr>
        <w:t xml:space="preserve"> </w:t>
      </w:r>
      <w:r w:rsidR="008732E1" w:rsidRPr="008732E1">
        <w:rPr>
          <w:iCs/>
        </w:rPr>
        <w:t>Ezen a mérkőzésen még érződött a megilletődöttség és az átállás okozta nehézségek. Nem is igazán ment jól a játék, vereséggel zártuk a mérkőzést</w:t>
      </w:r>
      <w:r w:rsidR="008732E1">
        <w:rPr>
          <w:iCs/>
        </w:rPr>
        <w:t>.</w:t>
      </w:r>
    </w:p>
    <w:p w:rsidR="002C59EF" w:rsidRDefault="002C59EF" w:rsidP="0074556F">
      <w:pPr>
        <w:jc w:val="both"/>
      </w:pPr>
      <w:r w:rsidRPr="002C59EF">
        <w:rPr>
          <w:iCs/>
        </w:rPr>
        <w:t>Sajnos ez a megilletődöttség folytatódott</w:t>
      </w:r>
      <w:r w:rsidR="003F5039" w:rsidRPr="002C59EF">
        <w:rPr>
          <w:iCs/>
        </w:rPr>
        <w:t xml:space="preserve"> </w:t>
      </w:r>
      <w:proofErr w:type="spellStart"/>
      <w:r w:rsidRPr="002C59EF">
        <w:rPr>
          <w:i/>
          <w:u w:val="single"/>
        </w:rPr>
        <w:t>korea</w:t>
      </w:r>
      <w:proofErr w:type="spellEnd"/>
      <w:r w:rsidRPr="002C59EF">
        <w:t xml:space="preserve"> ellen</w:t>
      </w:r>
      <w:r w:rsidR="00DD43CA" w:rsidRPr="002C59EF">
        <w:rPr>
          <w:u w:val="single"/>
        </w:rPr>
        <w:t>,</w:t>
      </w:r>
      <w:r w:rsidR="00DD43CA" w:rsidRPr="002C59EF">
        <w:t xml:space="preserve"> akik </w:t>
      </w:r>
      <w:r w:rsidRPr="002C59EF">
        <w:t xml:space="preserve">ellen már kicsit jobban kezdtünk, de aztán nem nagyon hagytak kérdéseket bennünk sajnos. </w:t>
      </w:r>
    </w:p>
    <w:p w:rsidR="003F5039" w:rsidRPr="002C59EF" w:rsidRDefault="002C59EF" w:rsidP="0074556F">
      <w:pPr>
        <w:jc w:val="both"/>
      </w:pPr>
      <w:r>
        <w:t xml:space="preserve">Nagy Laura itt már nem érezte jól magát, visszajött a korábbi megfázása, így orvoshoz is kellett vinni. Ez a tartalék bevonását jelentette, így </w:t>
      </w:r>
      <w:proofErr w:type="spellStart"/>
      <w:r>
        <w:t>Bartalus</w:t>
      </w:r>
      <w:proofErr w:type="spellEnd"/>
      <w:r>
        <w:t xml:space="preserve"> Anna állt be a következő két mérkőzésre.</w:t>
      </w:r>
    </w:p>
    <w:p w:rsidR="00281E4B" w:rsidRPr="00233906" w:rsidRDefault="00AC0721" w:rsidP="0074556F">
      <w:pPr>
        <w:jc w:val="both"/>
        <w:rPr>
          <w:highlight w:val="yellow"/>
        </w:rPr>
      </w:pPr>
      <w:r w:rsidRPr="0038111F">
        <w:t xml:space="preserve">A </w:t>
      </w:r>
      <w:r w:rsidR="0038111F" w:rsidRPr="0038111F">
        <w:rPr>
          <w:i/>
          <w:u w:val="single"/>
        </w:rPr>
        <w:t>svájciak</w:t>
      </w:r>
      <w:r w:rsidR="00281E4B" w:rsidRPr="0038111F">
        <w:rPr>
          <w:i/>
        </w:rPr>
        <w:t xml:space="preserve"> </w:t>
      </w:r>
      <w:r w:rsidR="00281E4B" w:rsidRPr="0038111F">
        <w:t>következtek, akik</w:t>
      </w:r>
      <w:r w:rsidR="00281E4B" w:rsidRPr="0038111F">
        <w:rPr>
          <w:i/>
          <w:iCs/>
        </w:rPr>
        <w:t xml:space="preserve"> </w:t>
      </w:r>
      <w:r w:rsidR="0038111F" w:rsidRPr="0038111F">
        <w:t>ellen játszhattunk már korábban is, így tudtuk, hogy nem könnyű ellenfelek</w:t>
      </w:r>
      <w:r w:rsidR="00281E4B" w:rsidRPr="0038111F">
        <w:rPr>
          <w:iCs/>
        </w:rPr>
        <w:t xml:space="preserve">. </w:t>
      </w:r>
      <w:r w:rsidR="0038111F" w:rsidRPr="0038111F">
        <w:rPr>
          <w:iCs/>
        </w:rPr>
        <w:t xml:space="preserve">A mérkőzés elején tartották magukat a lányok, de aztán sajnos elvesztettük a fókuszt és végül kikaptunk. </w:t>
      </w:r>
    </w:p>
    <w:p w:rsidR="00281E4B" w:rsidRPr="000E0A6F" w:rsidRDefault="00281E4B" w:rsidP="0074556F">
      <w:pPr>
        <w:jc w:val="both"/>
      </w:pPr>
      <w:r w:rsidRPr="000E0A6F">
        <w:t xml:space="preserve">A </w:t>
      </w:r>
      <w:r w:rsidR="000E0A6F" w:rsidRPr="000E0A6F">
        <w:rPr>
          <w:i/>
          <w:u w:val="single"/>
        </w:rPr>
        <w:t>dánok</w:t>
      </w:r>
      <w:r w:rsidR="000E0A6F" w:rsidRPr="000E0A6F">
        <w:rPr>
          <w:i/>
        </w:rPr>
        <w:t xml:space="preserve"> </w:t>
      </w:r>
      <w:r w:rsidRPr="000E0A6F">
        <w:t xml:space="preserve">elleni </w:t>
      </w:r>
      <w:r w:rsidR="000E0A6F" w:rsidRPr="000E0A6F">
        <w:t xml:space="preserve">mérkőzésen is nehezen kezdtünk, nem is igazán tudtuk érvényesíteni az akaratunkat a pályán, így itt is vereséggel zártunk. </w:t>
      </w:r>
    </w:p>
    <w:p w:rsidR="000E0A6F" w:rsidRPr="000E0A6F" w:rsidRDefault="000E0A6F" w:rsidP="0074556F">
      <w:pPr>
        <w:jc w:val="both"/>
      </w:pPr>
      <w:r w:rsidRPr="000E0A6F">
        <w:t xml:space="preserve">Sajnos </w:t>
      </w:r>
      <w:proofErr w:type="gramStart"/>
      <w:r w:rsidRPr="000E0A6F">
        <w:t>ezután</w:t>
      </w:r>
      <w:proofErr w:type="gramEnd"/>
      <w:r w:rsidRPr="000E0A6F">
        <w:t xml:space="preserve"> a mérkőzés után </w:t>
      </w:r>
      <w:proofErr w:type="spellStart"/>
      <w:r w:rsidRPr="000E0A6F">
        <w:t>Dobor</w:t>
      </w:r>
      <w:proofErr w:type="spellEnd"/>
      <w:r w:rsidRPr="000E0A6F">
        <w:t xml:space="preserve"> Dia Regina fájlalta a térdét. Erről a sérülésről tudomásunk volt korábban is, amit </w:t>
      </w:r>
      <w:proofErr w:type="spellStart"/>
      <w:r w:rsidRPr="000E0A6F">
        <w:t>Regi</w:t>
      </w:r>
      <w:proofErr w:type="spellEnd"/>
      <w:r w:rsidRPr="000E0A6F">
        <w:t xml:space="preserve"> tudott is kezelni. Az extra terhelés azonban nem tett jót neki, így a következő mérkőzésen őt ültettük le, hogy ne legyen nagyobb probléma belőle. </w:t>
      </w:r>
    </w:p>
    <w:p w:rsidR="00B002A4" w:rsidRDefault="000E0A6F" w:rsidP="0074556F">
      <w:pPr>
        <w:jc w:val="both"/>
      </w:pPr>
      <w:r w:rsidRPr="000E0A6F">
        <w:t xml:space="preserve">A </w:t>
      </w:r>
      <w:r w:rsidRPr="000E0A6F">
        <w:rPr>
          <w:i/>
          <w:u w:val="single"/>
        </w:rPr>
        <w:t>kanadaiak</w:t>
      </w:r>
      <w:r w:rsidRPr="000E0A6F">
        <w:t xml:space="preserve"> következtek, akiknél nem igazán volt kérdés a meccs kimenetele. Ami ezen a mérkőzésen kiemelkedően említésre méltó, az a kanadaiak sportszerűsége és a helyzethez való hozzáállás</w:t>
      </w:r>
      <w:r w:rsidR="005477D0">
        <w:t>a</w:t>
      </w:r>
      <w:r w:rsidRPr="000E0A6F">
        <w:t xml:space="preserve">. A teljes mérkőzés alatt komolyan vettek bennünket, mint ellenfeleket, bár vezettek ellenünk, de végig úgy álltak a meccshez, mint bármely, számukra nehezebb ellenfelekhez. </w:t>
      </w:r>
    </w:p>
    <w:p w:rsidR="005477D0" w:rsidRDefault="005477D0" w:rsidP="0074556F">
      <w:pPr>
        <w:jc w:val="both"/>
      </w:pPr>
      <w:r>
        <w:t xml:space="preserve">A </w:t>
      </w:r>
      <w:r w:rsidRPr="005477D0">
        <w:rPr>
          <w:i/>
          <w:u w:val="single"/>
        </w:rPr>
        <w:t>lettek</w:t>
      </w:r>
      <w:r>
        <w:t xml:space="preserve"> ellen ismét az alapcsapat játszott, ebben a mérkőzésben nagyon bíztunk, hiszen a VB B ligában nagyon szorosan zártuk a találkozónkat. Itt sem jött meg még a jó játék, sajnos el is jött egy mélypont a csapatnál. </w:t>
      </w:r>
    </w:p>
    <w:p w:rsidR="005477D0" w:rsidRDefault="005477D0" w:rsidP="0074556F">
      <w:pPr>
        <w:jc w:val="both"/>
      </w:pPr>
      <w:r>
        <w:t xml:space="preserve">Nagy Laura továbbra sem volt igazán jól, így a </w:t>
      </w:r>
      <w:r w:rsidRPr="005477D0">
        <w:rPr>
          <w:i/>
          <w:u w:val="single"/>
        </w:rPr>
        <w:t>norvégok</w:t>
      </w:r>
      <w:r>
        <w:t xml:space="preserve"> ellen </w:t>
      </w:r>
      <w:proofErr w:type="spellStart"/>
      <w:r>
        <w:t>Bartalus</w:t>
      </w:r>
      <w:proofErr w:type="spellEnd"/>
      <w:r>
        <w:t xml:space="preserve"> Annával állt ki a csapat. </w:t>
      </w:r>
      <w:r w:rsidR="007E7D2A">
        <w:t xml:space="preserve">A norvégok ellen, bár kicsit más összeállításban, de játszottunk korábban is. </w:t>
      </w:r>
      <w:r>
        <w:t xml:space="preserve">Ez a mérkőzés már azt a tudást mutatta, amit a lányok tudnak játszani komoly ellenfelek ellen, itt már jobban ment a játék. Szoros is volt a mérkőzés, végül a norvég </w:t>
      </w:r>
      <w:proofErr w:type="spellStart"/>
      <w:r>
        <w:t>skip</w:t>
      </w:r>
      <w:proofErr w:type="spellEnd"/>
      <w:r>
        <w:t xml:space="preserve"> utolsó kövével megnyerte a meccset. A győzelem itt néhány cm-en múlt. </w:t>
      </w:r>
    </w:p>
    <w:p w:rsidR="005477D0" w:rsidRDefault="005477D0" w:rsidP="0074556F">
      <w:pPr>
        <w:jc w:val="both"/>
      </w:pPr>
      <w:r>
        <w:t xml:space="preserve">A </w:t>
      </w:r>
      <w:r w:rsidRPr="007E7D2A">
        <w:rPr>
          <w:i/>
          <w:u w:val="single"/>
        </w:rPr>
        <w:t>svédek</w:t>
      </w:r>
      <w:r>
        <w:t xml:space="preserve"> következtek, ahol ismét </w:t>
      </w:r>
      <w:r w:rsidR="007E7D2A">
        <w:t xml:space="preserve">az alapcsapat játszott. A svédekkel korábban találkoztunk már ebben az összeállításban, ahol szoros meccset játszottunk ellenük. Itt is jó játékot mutatott a csapat, szoros volt a mérkőzés. Végül egy kis szerencsével, utolsó kővel nyertek a svédek. Az utolsó </w:t>
      </w:r>
      <w:proofErr w:type="spellStart"/>
      <w:r w:rsidR="007E7D2A">
        <w:t>draw</w:t>
      </w:r>
      <w:proofErr w:type="spellEnd"/>
      <w:r w:rsidR="007E7D2A">
        <w:t xml:space="preserve"> egyértelműen gyors dobás volt, de a kő ráment valamire, így végül jobb helyre érkezett, mint a mi kövünk. </w:t>
      </w:r>
    </w:p>
    <w:p w:rsidR="007E7D2A" w:rsidRPr="000E0A6F" w:rsidRDefault="007E7D2A" w:rsidP="0074556F">
      <w:pPr>
        <w:jc w:val="both"/>
      </w:pPr>
      <w:r>
        <w:lastRenderedPageBreak/>
        <w:t xml:space="preserve">Végül a </w:t>
      </w:r>
      <w:r w:rsidRPr="007E7D2A">
        <w:rPr>
          <w:i/>
          <w:u w:val="single"/>
        </w:rPr>
        <w:t>japánok</w:t>
      </w:r>
      <w:r>
        <w:t xml:space="preserve"> következtek, akik nagyon jó formában voltak, négy közé is jutottak. Ezen a mérkőzésen Nagy Laura Karolinát pihentettük. Sajnos ezen a mérkőzésen sem tudtunk nyerni. </w:t>
      </w:r>
    </w:p>
    <w:p w:rsidR="0074556F" w:rsidRPr="00233906" w:rsidRDefault="0074556F" w:rsidP="00B05B49">
      <w:pPr>
        <w:spacing w:after="0"/>
        <w:rPr>
          <w:b/>
          <w:i/>
        </w:rPr>
      </w:pPr>
      <w:r w:rsidRPr="00233906">
        <w:rPr>
          <w:b/>
          <w:i/>
        </w:rPr>
        <w:t>Eredménye</w:t>
      </w:r>
      <w:r w:rsidR="00BD11D4">
        <w:rPr>
          <w:b/>
          <w:i/>
        </w:rPr>
        <w:t>in</w:t>
      </w:r>
      <w:r w:rsidRPr="00233906">
        <w:rPr>
          <w:b/>
          <w:i/>
        </w:rPr>
        <w:t>k:</w:t>
      </w:r>
    </w:p>
    <w:p w:rsidR="00233906" w:rsidRPr="00233906" w:rsidRDefault="00233906" w:rsidP="00233906">
      <w:pPr>
        <w:spacing w:after="0"/>
        <w:rPr>
          <w:i/>
        </w:rPr>
      </w:pPr>
      <w:r w:rsidRPr="00233906">
        <w:rPr>
          <w:i/>
        </w:rPr>
        <w:t>Alapszakasz eredmények</w:t>
      </w:r>
    </w:p>
    <w:p w:rsidR="00233906" w:rsidRPr="00233906" w:rsidRDefault="00233906" w:rsidP="00233906">
      <w:pPr>
        <w:tabs>
          <w:tab w:val="left" w:pos="3969"/>
        </w:tabs>
        <w:spacing w:after="0"/>
      </w:pPr>
      <w:r w:rsidRPr="00233906">
        <w:t>Oroszország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10-4</w:t>
      </w:r>
      <w:r w:rsidRPr="00233906">
        <w:rPr>
          <w:b/>
        </w:rPr>
        <w:br/>
      </w:r>
      <w:r w:rsidRPr="00233906">
        <w:t>Dél-Korea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7</w:t>
      </w:r>
      <w:r w:rsidRPr="00233906">
        <w:rPr>
          <w:b/>
        </w:rPr>
        <w:t>-</w:t>
      </w:r>
      <w:r w:rsidRPr="00233906">
        <w:t>1</w:t>
      </w:r>
      <w:r w:rsidRPr="00233906">
        <w:rPr>
          <w:b/>
        </w:rPr>
        <w:br/>
      </w:r>
      <w:r w:rsidRPr="00233906">
        <w:t>Svájc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10</w:t>
      </w:r>
      <w:r w:rsidRPr="00233906">
        <w:rPr>
          <w:b/>
        </w:rPr>
        <w:t>-</w:t>
      </w:r>
      <w:r w:rsidRPr="00233906">
        <w:t>2</w:t>
      </w:r>
      <w:r w:rsidRPr="00233906">
        <w:rPr>
          <w:b/>
        </w:rPr>
        <w:br/>
      </w:r>
      <w:r w:rsidRPr="00233906">
        <w:t>Dánia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10-4</w:t>
      </w:r>
      <w:r w:rsidRPr="00233906">
        <w:rPr>
          <w:b/>
        </w:rPr>
        <w:br/>
      </w:r>
      <w:r w:rsidRPr="00233906">
        <w:t>Kanada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12</w:t>
      </w:r>
      <w:r w:rsidRPr="00233906">
        <w:rPr>
          <w:b/>
        </w:rPr>
        <w:t>-</w:t>
      </w:r>
      <w:r w:rsidRPr="00233906">
        <w:t>4</w:t>
      </w:r>
      <w:r w:rsidRPr="00233906">
        <w:rPr>
          <w:b/>
        </w:rPr>
        <w:br/>
      </w:r>
      <w:r w:rsidRPr="00233906">
        <w:t>Lettország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11-3</w:t>
      </w:r>
      <w:r w:rsidRPr="00233906">
        <w:rPr>
          <w:b/>
        </w:rPr>
        <w:br/>
      </w:r>
      <w:r w:rsidRPr="00233906">
        <w:t>Norvégia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5</w:t>
      </w:r>
      <w:r w:rsidRPr="00233906">
        <w:rPr>
          <w:b/>
        </w:rPr>
        <w:t>-</w:t>
      </w:r>
      <w:r w:rsidRPr="00233906">
        <w:t>4</w:t>
      </w:r>
      <w:r w:rsidRPr="00233906">
        <w:rPr>
          <w:b/>
        </w:rPr>
        <w:br/>
      </w:r>
      <w:r w:rsidRPr="00233906">
        <w:t>Svédország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9-8</w:t>
      </w:r>
      <w:r w:rsidRPr="00233906">
        <w:rPr>
          <w:b/>
        </w:rPr>
        <w:br/>
      </w:r>
      <w:r w:rsidRPr="00233906">
        <w:t>Japán –</w:t>
      </w:r>
      <w:r w:rsidRPr="00233906">
        <w:rPr>
          <w:b/>
        </w:rPr>
        <w:t xml:space="preserve"> Magyarország </w:t>
      </w:r>
      <w:r>
        <w:rPr>
          <w:b/>
        </w:rPr>
        <w:tab/>
      </w:r>
      <w:r w:rsidRPr="00233906">
        <w:t>7-2</w:t>
      </w:r>
    </w:p>
    <w:p w:rsidR="00233906" w:rsidRPr="00233906" w:rsidRDefault="00233906" w:rsidP="00B05B49">
      <w:pPr>
        <w:spacing w:after="0"/>
        <w:rPr>
          <w:b/>
          <w:i/>
        </w:rPr>
      </w:pPr>
    </w:p>
    <w:p w:rsidR="00372B47" w:rsidRPr="00090D2C" w:rsidRDefault="0043648F" w:rsidP="00090D2C">
      <w:pPr>
        <w:spacing w:after="0"/>
        <w:rPr>
          <w:b/>
          <w:i/>
        </w:rPr>
      </w:pPr>
      <w:r>
        <w:rPr>
          <w:b/>
          <w:i/>
        </w:rPr>
        <w:t xml:space="preserve">Alapszakasz </w:t>
      </w:r>
      <w:r w:rsidR="00090D2C" w:rsidRPr="00090D2C">
        <w:rPr>
          <w:b/>
          <w:i/>
        </w:rPr>
        <w:t>eredmény: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696"/>
        <w:gridCol w:w="1556"/>
        <w:gridCol w:w="1561"/>
        <w:gridCol w:w="1699"/>
        <w:gridCol w:w="1418"/>
      </w:tblGrid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Mérkőzés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Győzelem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Vereség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43648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</w:p>
        </w:tc>
      </w:tr>
      <w:tr w:rsidR="0043648F" w:rsidRPr="00DF5489" w:rsidTr="00BD11D4">
        <w:trPr>
          <w:trHeight w:val="268"/>
        </w:trPr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090D2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bCs/>
                <w:sz w:val="20"/>
                <w:szCs w:val="20"/>
                <w:lang w:eastAsia="hu-HU"/>
              </w:rPr>
              <w:t>Korea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Kanada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Oroszország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b/>
                <w:sz w:val="20"/>
                <w:szCs w:val="20"/>
                <w:lang w:eastAsia="hu-HU"/>
              </w:rPr>
              <w:t>Japán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Q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Svájc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1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sz w:val="20"/>
                <w:szCs w:val="20"/>
                <w:lang w:eastAsia="hu-HU"/>
              </w:rPr>
              <w:t>DSC 40.06cm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 w:rsidRPr="00DF5489">
              <w:rPr>
                <w:rFonts w:eastAsia="Times New Roman" w:cstheme="minorHAnsi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Dánia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vAlign w:val="center"/>
          </w:tcPr>
          <w:p w:rsidR="0043648F" w:rsidRPr="00DF5489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hu-HU"/>
              </w:rPr>
            </w:pP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1" w:type="pct"/>
            <w:vAlign w:val="center"/>
          </w:tcPr>
          <w:p w:rsidR="0043648F" w:rsidRPr="0043648F" w:rsidRDefault="0043648F" w:rsidP="0043648F">
            <w:pPr>
              <w:spacing w:after="0" w:line="240" w:lineRule="auto"/>
              <w:jc w:val="center"/>
            </w:pPr>
            <w:r w:rsidRPr="0043648F">
              <w:rPr>
                <w:rFonts w:eastAsia="Times New Roman" w:cstheme="minorHAnsi"/>
                <w:sz w:val="20"/>
                <w:szCs w:val="20"/>
                <w:lang w:eastAsia="hu-HU"/>
              </w:rPr>
              <w:t xml:space="preserve">DSC </w:t>
            </w:r>
            <w:r>
              <w:rPr>
                <w:rFonts w:eastAsia="Times New Roman" w:cstheme="minorHAnsi"/>
                <w:sz w:val="20"/>
                <w:szCs w:val="20"/>
                <w:lang w:eastAsia="hu-HU"/>
              </w:rPr>
              <w:t>75.52cm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Lettország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936" w:type="pct"/>
            <w:vAlign w:val="center"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781" w:type="pct"/>
            <w:vAlign w:val="center"/>
          </w:tcPr>
          <w:p w:rsidR="0043648F" w:rsidRPr="0043648F" w:rsidRDefault="0043648F" w:rsidP="0043648F">
            <w:pPr>
              <w:spacing w:after="0" w:line="240" w:lineRule="auto"/>
              <w:jc w:val="center"/>
              <w:rPr>
                <w:i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DSC 88.21cm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Norvégia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vAlign w:val="center"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1" w:type="pct"/>
            <w:vAlign w:val="center"/>
          </w:tcPr>
          <w:p w:rsidR="0043648F" w:rsidRPr="0043648F" w:rsidRDefault="0043648F" w:rsidP="004364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w1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Svédország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936" w:type="pct"/>
            <w:vAlign w:val="center"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781" w:type="pct"/>
            <w:vAlign w:val="center"/>
          </w:tcPr>
          <w:p w:rsidR="0043648F" w:rsidRPr="0043648F" w:rsidRDefault="0043648F" w:rsidP="004364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w0</w:t>
            </w:r>
          </w:p>
        </w:tc>
      </w:tr>
      <w:tr w:rsidR="0043648F" w:rsidRPr="00DF5489" w:rsidTr="00BD11D4">
        <w:tc>
          <w:tcPr>
            <w:tcW w:w="632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934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Magyarország</w:t>
            </w:r>
          </w:p>
        </w:tc>
        <w:tc>
          <w:tcPr>
            <w:tcW w:w="857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860" w:type="pct"/>
            <w:tcMar>
              <w:top w:w="179" w:type="dxa"/>
              <w:left w:w="0" w:type="dxa"/>
              <w:bottom w:w="179" w:type="dxa"/>
              <w:right w:w="0" w:type="dxa"/>
            </w:tcMar>
            <w:vAlign w:val="center"/>
            <w:hideMark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0</w:t>
            </w:r>
          </w:p>
        </w:tc>
        <w:tc>
          <w:tcPr>
            <w:tcW w:w="936" w:type="pct"/>
            <w:vAlign w:val="center"/>
          </w:tcPr>
          <w:p w:rsidR="0043648F" w:rsidRPr="0043648F" w:rsidRDefault="0043648F" w:rsidP="00723948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  <w:r w:rsidRPr="0043648F">
              <w:rPr>
                <w:rFonts w:eastAsia="Times New Roman" w:cstheme="minorHAnsi"/>
                <w:i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781" w:type="pct"/>
            <w:vAlign w:val="center"/>
          </w:tcPr>
          <w:p w:rsidR="0043648F" w:rsidRPr="0043648F" w:rsidRDefault="0043648F" w:rsidP="0043648F">
            <w:pPr>
              <w:spacing w:after="0" w:line="240" w:lineRule="auto"/>
              <w:jc w:val="center"/>
              <w:rPr>
                <w:rFonts w:eastAsia="Times New Roman" w:cstheme="minorHAnsi"/>
                <w:i/>
                <w:sz w:val="20"/>
                <w:szCs w:val="20"/>
                <w:lang w:eastAsia="hu-HU"/>
              </w:rPr>
            </w:pPr>
          </w:p>
        </w:tc>
      </w:tr>
    </w:tbl>
    <w:p w:rsidR="00BD11D4" w:rsidRPr="00BD11D4" w:rsidRDefault="00BD11D4" w:rsidP="00BD11D4">
      <w:pPr>
        <w:jc w:val="both"/>
      </w:pPr>
      <w:r w:rsidRPr="00BD11D4">
        <w:t xml:space="preserve">A kínaiak visszalépésével, illetve a jövő évi, rendező jogán való részvételükkel, idén </w:t>
      </w:r>
      <w:r>
        <w:t>négy</w:t>
      </w:r>
      <w:r w:rsidRPr="00BD11D4">
        <w:t xml:space="preserve"> csapat esik vissza a B ligába. </w:t>
      </w:r>
    </w:p>
    <w:p w:rsidR="00411F9D" w:rsidRPr="00BD11D4" w:rsidRDefault="00BD11D4" w:rsidP="00BD11D4">
      <w:pPr>
        <w:spacing w:after="0"/>
        <w:rPr>
          <w:b/>
          <w:i/>
        </w:rPr>
      </w:pPr>
      <w:r w:rsidRPr="00BD11D4">
        <w:rPr>
          <w:b/>
          <w:i/>
        </w:rPr>
        <w:t>Végeredmény:</w:t>
      </w:r>
    </w:p>
    <w:p w:rsidR="00BD11D4" w:rsidRPr="00BD11D4" w:rsidRDefault="00BD11D4" w:rsidP="00B01AA9">
      <w:pPr>
        <w:pStyle w:val="Listaszerbekezds"/>
        <w:numPr>
          <w:ilvl w:val="0"/>
          <w:numId w:val="2"/>
        </w:numPr>
        <w:tabs>
          <w:tab w:val="left" w:pos="3969"/>
        </w:tabs>
        <w:spacing w:after="0"/>
        <w:ind w:left="1560"/>
        <w:rPr>
          <w:b/>
        </w:rPr>
      </w:pPr>
      <w:r w:rsidRPr="00BD11D4">
        <w:rPr>
          <w:b/>
        </w:rPr>
        <w:t>Kanada</w:t>
      </w:r>
    </w:p>
    <w:p w:rsidR="00BD11D4" w:rsidRPr="00BD11D4" w:rsidRDefault="00BD11D4" w:rsidP="00B01AA9">
      <w:pPr>
        <w:pStyle w:val="Listaszerbekezds"/>
        <w:numPr>
          <w:ilvl w:val="0"/>
          <w:numId w:val="2"/>
        </w:numPr>
        <w:tabs>
          <w:tab w:val="left" w:pos="3969"/>
        </w:tabs>
        <w:spacing w:after="0"/>
        <w:ind w:left="1560"/>
        <w:rPr>
          <w:b/>
        </w:rPr>
      </w:pPr>
      <w:r w:rsidRPr="00BD11D4">
        <w:rPr>
          <w:b/>
        </w:rPr>
        <w:t>Korea</w:t>
      </w:r>
    </w:p>
    <w:p w:rsidR="00BD11D4" w:rsidRPr="00BD11D4" w:rsidRDefault="00BD11D4" w:rsidP="00B01AA9">
      <w:pPr>
        <w:pStyle w:val="Listaszerbekezds"/>
        <w:numPr>
          <w:ilvl w:val="0"/>
          <w:numId w:val="2"/>
        </w:numPr>
        <w:tabs>
          <w:tab w:val="left" w:pos="3969"/>
        </w:tabs>
        <w:spacing w:after="0"/>
        <w:ind w:left="1560"/>
        <w:rPr>
          <w:b/>
        </w:rPr>
      </w:pPr>
      <w:r w:rsidRPr="00BD11D4">
        <w:rPr>
          <w:b/>
        </w:rPr>
        <w:t>Oroszország</w:t>
      </w:r>
    </w:p>
    <w:p w:rsidR="00BD11D4" w:rsidRPr="00BD11D4" w:rsidRDefault="00BD11D4" w:rsidP="00B01AA9">
      <w:pPr>
        <w:pStyle w:val="Listaszerbekezds"/>
        <w:numPr>
          <w:ilvl w:val="0"/>
          <w:numId w:val="2"/>
        </w:numPr>
        <w:tabs>
          <w:tab w:val="left" w:pos="3969"/>
        </w:tabs>
        <w:spacing w:after="0"/>
        <w:ind w:left="1560"/>
        <w:rPr>
          <w:b/>
        </w:rPr>
      </w:pPr>
      <w:r w:rsidRPr="00BD11D4">
        <w:rPr>
          <w:b/>
        </w:rPr>
        <w:t>Japán</w:t>
      </w:r>
    </w:p>
    <w:p w:rsidR="00E05511" w:rsidRDefault="00E05511">
      <w:pPr>
        <w:rPr>
          <w:b/>
          <w:i/>
        </w:rPr>
      </w:pPr>
      <w:r>
        <w:rPr>
          <w:b/>
          <w:i/>
        </w:rPr>
        <w:br w:type="page"/>
      </w:r>
    </w:p>
    <w:p w:rsidR="00B05B49" w:rsidRPr="00AA65BD" w:rsidRDefault="00B05B49" w:rsidP="00B05B49">
      <w:pPr>
        <w:spacing w:after="0"/>
        <w:rPr>
          <w:b/>
          <w:i/>
        </w:rPr>
      </w:pPr>
      <w:r w:rsidRPr="00AA65BD">
        <w:rPr>
          <w:b/>
          <w:i/>
        </w:rPr>
        <w:lastRenderedPageBreak/>
        <w:t>Összegzés</w:t>
      </w:r>
    </w:p>
    <w:p w:rsidR="00B05B49" w:rsidRPr="00AA65BD" w:rsidRDefault="00B05B49" w:rsidP="00B05B49">
      <w:pPr>
        <w:jc w:val="both"/>
      </w:pPr>
      <w:r w:rsidRPr="00AA65BD">
        <w:t xml:space="preserve">A célkitűzés a tisztes helytállás és az </w:t>
      </w:r>
      <w:proofErr w:type="gramStart"/>
      <w:r w:rsidRPr="00AA65BD">
        <w:t>A</w:t>
      </w:r>
      <w:proofErr w:type="gramEnd"/>
      <w:r w:rsidRPr="00AA65BD">
        <w:t xml:space="preserve"> lig</w:t>
      </w:r>
      <w:r w:rsidR="00AA65BD" w:rsidRPr="00AA65BD">
        <w:t>ában maradás</w:t>
      </w:r>
      <w:r w:rsidRPr="00AA65BD">
        <w:t xml:space="preserve"> volt.</w:t>
      </w:r>
      <w:r w:rsidR="00111D04" w:rsidRPr="00AA65BD">
        <w:t xml:space="preserve"> </w:t>
      </w:r>
      <w:r w:rsidR="00AA65BD">
        <w:t>Mindenképpen fontosnak tartottuk a tapasztalatszerzést</w:t>
      </w:r>
      <w:r w:rsidR="00AA65BD" w:rsidRPr="00AA65BD">
        <w:t xml:space="preserve"> </w:t>
      </w:r>
      <w:r w:rsidR="00AA65BD">
        <w:t xml:space="preserve">illetve a játékosok teherbírásának vizsgálatát. </w:t>
      </w:r>
      <w:r w:rsidR="00AA65BD" w:rsidRPr="00AA65BD">
        <w:t>A csapat nagyon együttműködő volt, tisztességgel álltak oda minden mérkőzés elé, bár sokszor ez nem volt könnyű feladat.</w:t>
      </w:r>
      <w:r w:rsidR="00AA65BD">
        <w:t xml:space="preserve"> Nagyon sokat beszélgettünk és tanultunk az adódó helyzetekből. </w:t>
      </w:r>
      <w:r w:rsidR="00AA65BD" w:rsidRPr="00AA65BD">
        <w:rPr>
          <w:iCs/>
        </w:rPr>
        <w:t xml:space="preserve">Az </w:t>
      </w:r>
      <w:proofErr w:type="gramStart"/>
      <w:r w:rsidR="00AA65BD" w:rsidRPr="00AA65BD">
        <w:rPr>
          <w:iCs/>
        </w:rPr>
        <w:t>A-liga</w:t>
      </w:r>
      <w:proofErr w:type="gramEnd"/>
      <w:r w:rsidR="00AA65BD" w:rsidRPr="00AA65BD">
        <w:rPr>
          <w:iCs/>
        </w:rPr>
        <w:t xml:space="preserve"> tapasztalata </w:t>
      </w:r>
      <w:r w:rsidR="00AA65BD">
        <w:rPr>
          <w:iCs/>
        </w:rPr>
        <w:t>szerencsére</w:t>
      </w:r>
      <w:r w:rsidR="00AA65BD" w:rsidRPr="00AA65BD">
        <w:rPr>
          <w:iCs/>
        </w:rPr>
        <w:t xml:space="preserve"> egyértelműen meghozta a motivációt, tudjuk, hogy miben kell fejlődnünk. A lányok hozzáállása dicséretes volt, az akarással nem volt baj, a jövőben a rutin megszerzése lesz nagy feladatunk</w:t>
      </w:r>
    </w:p>
    <w:p w:rsidR="002E581C" w:rsidRDefault="002E581C" w:rsidP="00B05B49">
      <w:pPr>
        <w:jc w:val="both"/>
      </w:pPr>
    </w:p>
    <w:p w:rsidR="00AA65BD" w:rsidRPr="00AA65BD" w:rsidRDefault="00AA65BD" w:rsidP="00B05B49">
      <w:pPr>
        <w:jc w:val="both"/>
      </w:pPr>
      <w:r w:rsidRPr="00AA65BD">
        <w:t>Néhány megjegyzést, tapasztalatot azért kiemelnék az elmúlt időszakból:</w:t>
      </w:r>
    </w:p>
    <w:p w:rsidR="00111D04" w:rsidRDefault="00AA65BD" w:rsidP="00AA65BD">
      <w:pPr>
        <w:pStyle w:val="Listaszerbekezds"/>
        <w:numPr>
          <w:ilvl w:val="0"/>
          <w:numId w:val="3"/>
        </w:numPr>
        <w:jc w:val="both"/>
      </w:pPr>
      <w:r>
        <w:t xml:space="preserve">Korábban is kiemeltem, de most is fontos a </w:t>
      </w:r>
      <w:r w:rsidR="00111D04" w:rsidRPr="00AA65BD">
        <w:t>folyamatos fejlődés fenntartására kell nagy hangsúlyt fektetnünk a jövőben, mely lehetőség szerint, korosztályuknak megfelelő versenyeken való részvételt, illetve a most látott hiányok, taktikai, technikai fejlesztések kiértékelését és azok</w:t>
      </w:r>
      <w:r w:rsidR="00EC20F9" w:rsidRPr="00AA65BD">
        <w:t xml:space="preserve"> jövőbeli</w:t>
      </w:r>
      <w:r w:rsidR="00111D04" w:rsidRPr="00AA65BD">
        <w:t xml:space="preserve"> javítását jelenti. </w:t>
      </w:r>
    </w:p>
    <w:p w:rsidR="00AA65BD" w:rsidRDefault="00AA65BD" w:rsidP="00AA65BD">
      <w:pPr>
        <w:pStyle w:val="Listaszerbekezds"/>
        <w:numPr>
          <w:ilvl w:val="0"/>
          <w:numId w:val="3"/>
        </w:numPr>
        <w:jc w:val="both"/>
      </w:pPr>
      <w:r>
        <w:t>A megfelelő versenyeken való részvétel megszervezését időben el kell kezdeni, elsősorban az EJCT versenyek tudják biztosítani ezt a fejlődést. Ezekre a versenyekre általában már a nyár folyamán jelentkezni kell</w:t>
      </w:r>
      <w:r w:rsidR="001E2C6A">
        <w:t xml:space="preserve">, mely versenyek </w:t>
      </w:r>
      <w:r>
        <w:t>igen hamar betelnek, hiszen 12-16 indulót fogadnak általában. Számunkra így jelentősége van</w:t>
      </w:r>
      <w:r w:rsidR="001E2C6A">
        <w:t xml:space="preserve"> annak</w:t>
      </w:r>
      <w:r>
        <w:t>, hogy az indulás joga minél ha</w:t>
      </w:r>
      <w:r w:rsidR="00241170">
        <w:t>marabb kiderüljön,</w:t>
      </w:r>
      <w:r w:rsidR="00406F8F">
        <w:t xml:space="preserve"> a</w:t>
      </w:r>
      <w:r w:rsidR="00241170">
        <w:t xml:space="preserve">rról nem is beszélve, hogy az itthoni versenyekkel is össze kell hangolni a felkészülést. </w:t>
      </w:r>
    </w:p>
    <w:p w:rsidR="00ED682E" w:rsidRDefault="00ED682E" w:rsidP="00ED682E">
      <w:pPr>
        <w:pStyle w:val="Listaszerbekezds"/>
        <w:numPr>
          <w:ilvl w:val="0"/>
          <w:numId w:val="3"/>
        </w:numPr>
        <w:jc w:val="both"/>
      </w:pPr>
      <w:r>
        <w:t>Nagyon fontos számukra a tervezhetőség, hogy tisztában legyenek azzal, hogy az iskolában mikor és hogyan tudnak teljesíteni,</w:t>
      </w:r>
      <w:r w:rsidR="00E05511">
        <w:t xml:space="preserve"> ott is van rengeteg programjuk, akár hétvégén is. R</w:t>
      </w:r>
      <w:r>
        <w:t>áadásul jövőre két érettségiző is van a csapatban. Ebben a Szövetség és az Edzők között szerintem érdemes lenne egyeztetni, hogy például ne 2 nap alatt kelljen egy nemzetközi versenyről döntenünk az Országos Bajnokság rovására. (Megjegyzem nagyon jó lehetőség számukra, de mégis nagy dilemmát okozott a csapaton belül.)</w:t>
      </w:r>
    </w:p>
    <w:p w:rsidR="001E2C6A" w:rsidRDefault="001E2C6A" w:rsidP="00AA65BD">
      <w:pPr>
        <w:pStyle w:val="Listaszerbekezds"/>
        <w:numPr>
          <w:ilvl w:val="0"/>
          <w:numId w:val="3"/>
        </w:numPr>
        <w:jc w:val="both"/>
      </w:pPr>
      <w:r>
        <w:t>Az idei évben azt is tisztán láttuk, hogy a lányok terhelhetősége véges, bár lelkesednek minden versenyért, szakágért, de az iskolai elfoglaltságaik, a sok hiányzás nagyon nagy terh</w:t>
      </w:r>
      <w:r w:rsidR="00ED682E">
        <w:t>et tesz rájuk. Ebben Nagy Laura</w:t>
      </w:r>
      <w:r w:rsidR="00E05511">
        <w:t xml:space="preserve"> is</w:t>
      </w:r>
      <w:r w:rsidR="00ED682E">
        <w:t xml:space="preserve"> és</w:t>
      </w:r>
      <w:r>
        <w:t xml:space="preserve"> Joó Linda erősen érintett, </w:t>
      </w:r>
      <w:r w:rsidR="00E05511">
        <w:t>még az</w:t>
      </w:r>
      <w:r>
        <w:t xml:space="preserve"> osztályozó vizsga lehetősége is fennáll náluk.</w:t>
      </w:r>
    </w:p>
    <w:p w:rsidR="001E2C6A" w:rsidRDefault="00E05511" w:rsidP="00AA65BD">
      <w:pPr>
        <w:pStyle w:val="Listaszerbekezds"/>
        <w:numPr>
          <w:ilvl w:val="0"/>
          <w:numId w:val="3"/>
        </w:numPr>
        <w:jc w:val="both"/>
      </w:pPr>
      <w:r>
        <w:t xml:space="preserve">Mivel igen kevés a játékos, ezért nagyjából minden versenyen ugyanazoknak a junioroknak kell helytállniuk. (EYOF, YOG, VB B, VB </w:t>
      </w:r>
      <w:proofErr w:type="gramStart"/>
      <w:r>
        <w:t>A</w:t>
      </w:r>
      <w:proofErr w:type="gramEnd"/>
      <w:r>
        <w:t>, VP egyéb) ezért a jövőre nézve javasolnám, hogy hangoljuk össze ezeket a versenyeket, felkészüléseket, hogy hatékonyabbak tudjunk lenni mi is az adott  versenyeken. Úgy gondolom ez közös érdek.</w:t>
      </w:r>
    </w:p>
    <w:p w:rsidR="00153B17" w:rsidRDefault="00153B17" w:rsidP="00111D04">
      <w:pPr>
        <w:tabs>
          <w:tab w:val="left" w:pos="5670"/>
        </w:tabs>
        <w:spacing w:after="0"/>
        <w:rPr>
          <w:highlight w:val="yellow"/>
        </w:rPr>
      </w:pPr>
    </w:p>
    <w:p w:rsidR="00E05511" w:rsidRPr="00233906" w:rsidRDefault="00E05511" w:rsidP="00111D04">
      <w:pPr>
        <w:tabs>
          <w:tab w:val="left" w:pos="5670"/>
        </w:tabs>
        <w:spacing w:after="0"/>
        <w:rPr>
          <w:highlight w:val="yellow"/>
        </w:rPr>
      </w:pPr>
    </w:p>
    <w:p w:rsidR="009E2D1E" w:rsidRPr="008A569D" w:rsidRDefault="00111D04" w:rsidP="00111D04">
      <w:pPr>
        <w:tabs>
          <w:tab w:val="left" w:pos="5670"/>
        </w:tabs>
        <w:spacing w:after="0"/>
      </w:pPr>
      <w:r w:rsidRPr="008A569D">
        <w:t>Nagy Gyöngyi</w:t>
      </w:r>
    </w:p>
    <w:p w:rsidR="006836B6" w:rsidRDefault="008A569D" w:rsidP="00111D04">
      <w:pPr>
        <w:tabs>
          <w:tab w:val="left" w:pos="5670"/>
        </w:tabs>
        <w:spacing w:after="0"/>
      </w:pPr>
      <w:proofErr w:type="spellStart"/>
      <w:r w:rsidRPr="008A569D">
        <w:t>Krasnoyarsk</w:t>
      </w:r>
      <w:proofErr w:type="spellEnd"/>
      <w:r w:rsidR="009E2D1E" w:rsidRPr="008A569D">
        <w:t xml:space="preserve">, </w:t>
      </w:r>
      <w:r w:rsidR="00FE6979">
        <w:t>Oroszország,</w:t>
      </w:r>
      <w:r w:rsidR="009E2D1E" w:rsidRPr="008A569D">
        <w:t xml:space="preserve"> 20</w:t>
      </w:r>
      <w:r w:rsidRPr="008A569D">
        <w:t>20</w:t>
      </w:r>
      <w:r w:rsidR="00111D04" w:rsidRPr="008A569D">
        <w:t>.</w:t>
      </w:r>
      <w:r w:rsidR="009E2D1E" w:rsidRPr="008A569D">
        <w:t xml:space="preserve"> </w:t>
      </w:r>
      <w:r w:rsidRPr="008A569D">
        <w:t>február 25.</w:t>
      </w:r>
    </w:p>
    <w:p w:rsidR="00AA65BD" w:rsidRDefault="00AA65BD" w:rsidP="00111D04">
      <w:pPr>
        <w:tabs>
          <w:tab w:val="left" w:pos="5670"/>
        </w:tabs>
        <w:spacing w:after="0"/>
      </w:pPr>
    </w:p>
    <w:p w:rsidR="00AA65BD" w:rsidRPr="008A569D" w:rsidRDefault="00AA65BD">
      <w:pPr>
        <w:tabs>
          <w:tab w:val="left" w:pos="5670"/>
        </w:tabs>
        <w:spacing w:after="0"/>
      </w:pPr>
    </w:p>
    <w:sectPr w:rsidR="00AA65BD" w:rsidRPr="008A569D" w:rsidSect="00111D04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91F50"/>
    <w:multiLevelType w:val="hybridMultilevel"/>
    <w:tmpl w:val="0C1E17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B2169"/>
    <w:multiLevelType w:val="hybridMultilevel"/>
    <w:tmpl w:val="1BB8B5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B3259"/>
    <w:multiLevelType w:val="hybridMultilevel"/>
    <w:tmpl w:val="D714BA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3E54BF"/>
    <w:rsid w:val="000010FD"/>
    <w:rsid w:val="00044562"/>
    <w:rsid w:val="00090D2C"/>
    <w:rsid w:val="000E0A6F"/>
    <w:rsid w:val="00111D04"/>
    <w:rsid w:val="00153B17"/>
    <w:rsid w:val="001672F2"/>
    <w:rsid w:val="001E2C6A"/>
    <w:rsid w:val="001E509D"/>
    <w:rsid w:val="00233906"/>
    <w:rsid w:val="00241170"/>
    <w:rsid w:val="00281E4B"/>
    <w:rsid w:val="002C2437"/>
    <w:rsid w:val="002C59EF"/>
    <w:rsid w:val="002D4D94"/>
    <w:rsid w:val="002E581C"/>
    <w:rsid w:val="002F4EA0"/>
    <w:rsid w:val="00307B54"/>
    <w:rsid w:val="00331285"/>
    <w:rsid w:val="00372B47"/>
    <w:rsid w:val="0038111F"/>
    <w:rsid w:val="003E54BF"/>
    <w:rsid w:val="003F5039"/>
    <w:rsid w:val="00406F8F"/>
    <w:rsid w:val="00411F9D"/>
    <w:rsid w:val="0043648F"/>
    <w:rsid w:val="004A2C84"/>
    <w:rsid w:val="004D42E1"/>
    <w:rsid w:val="005477D0"/>
    <w:rsid w:val="00565150"/>
    <w:rsid w:val="00571EC7"/>
    <w:rsid w:val="00596C13"/>
    <w:rsid w:val="005A5C79"/>
    <w:rsid w:val="00621044"/>
    <w:rsid w:val="006836B6"/>
    <w:rsid w:val="00693D3C"/>
    <w:rsid w:val="006E3888"/>
    <w:rsid w:val="006E3FC3"/>
    <w:rsid w:val="007266F6"/>
    <w:rsid w:val="00730802"/>
    <w:rsid w:val="0074556F"/>
    <w:rsid w:val="0076680E"/>
    <w:rsid w:val="00787095"/>
    <w:rsid w:val="007E7D2A"/>
    <w:rsid w:val="008120B2"/>
    <w:rsid w:val="00866250"/>
    <w:rsid w:val="008732E1"/>
    <w:rsid w:val="00875882"/>
    <w:rsid w:val="008A336A"/>
    <w:rsid w:val="008A569D"/>
    <w:rsid w:val="008B0146"/>
    <w:rsid w:val="008F21CF"/>
    <w:rsid w:val="009156DE"/>
    <w:rsid w:val="00951C4A"/>
    <w:rsid w:val="00974BCD"/>
    <w:rsid w:val="009B565E"/>
    <w:rsid w:val="009E2D1E"/>
    <w:rsid w:val="00A02CCD"/>
    <w:rsid w:val="00AA65BD"/>
    <w:rsid w:val="00AA780B"/>
    <w:rsid w:val="00AC0721"/>
    <w:rsid w:val="00B002A4"/>
    <w:rsid w:val="00B01AA9"/>
    <w:rsid w:val="00B05B49"/>
    <w:rsid w:val="00B75A67"/>
    <w:rsid w:val="00B76B8A"/>
    <w:rsid w:val="00BD11D4"/>
    <w:rsid w:val="00BD70FA"/>
    <w:rsid w:val="00BF699E"/>
    <w:rsid w:val="00C438EC"/>
    <w:rsid w:val="00C47BFE"/>
    <w:rsid w:val="00CB26FC"/>
    <w:rsid w:val="00CF1A28"/>
    <w:rsid w:val="00CF1DBD"/>
    <w:rsid w:val="00CF6BF5"/>
    <w:rsid w:val="00D16F8D"/>
    <w:rsid w:val="00D53A08"/>
    <w:rsid w:val="00DD43CA"/>
    <w:rsid w:val="00DE0A61"/>
    <w:rsid w:val="00DF5489"/>
    <w:rsid w:val="00E05511"/>
    <w:rsid w:val="00EC20F9"/>
    <w:rsid w:val="00ED682E"/>
    <w:rsid w:val="00EF1DE9"/>
    <w:rsid w:val="00F118F5"/>
    <w:rsid w:val="00F361ED"/>
    <w:rsid w:val="00F537DD"/>
    <w:rsid w:val="00F76456"/>
    <w:rsid w:val="00FA0F1A"/>
    <w:rsid w:val="00FE6979"/>
    <w:rsid w:val="00FF01C6"/>
    <w:rsid w:val="00FF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: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596C13"/>
    <w:rPr>
      <w:i/>
      <w:iCs/>
    </w:rPr>
  </w:style>
  <w:style w:type="character" w:customStyle="1" w:styleId="3oh-">
    <w:name w:val="_3oh-"/>
    <w:basedOn w:val="Bekezdsalapbettpusa"/>
    <w:rsid w:val="00D16F8D"/>
  </w:style>
  <w:style w:type="paragraph" w:styleId="NormlWeb">
    <w:name w:val="Normal (Web)"/>
    <w:basedOn w:val="Norml"/>
    <w:uiPriority w:val="99"/>
    <w:semiHidden/>
    <w:unhideWhenUsed/>
    <w:rsid w:val="00233906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33906"/>
    <w:rPr>
      <w:b/>
      <w:bCs/>
    </w:rPr>
  </w:style>
  <w:style w:type="paragraph" w:styleId="Listaszerbekezds">
    <w:name w:val="List Paragraph"/>
    <w:basedOn w:val="Norml"/>
    <w:uiPriority w:val="34"/>
    <w:qFormat/>
    <w:rsid w:val="00BD1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82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91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7593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3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278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8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282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325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906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377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8520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4207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89857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125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8017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6134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5630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8528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4802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069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99012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503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2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37335">
                                      <w:marLeft w:val="225"/>
                                      <w:marRight w:val="225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1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20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23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828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73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058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6746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615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5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7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7076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1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9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3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88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130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996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709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59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277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922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548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2089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536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86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9366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151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151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0391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5161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9621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18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4990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34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4907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0669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967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997427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15876">
                                      <w:marLeft w:val="267"/>
                                      <w:marRight w:val="267"/>
                                      <w:marTop w:val="0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43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08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6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889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858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84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480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83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182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25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9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2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3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33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0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39AEB-F427-4DA2-BFC2-5A7F1A25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1189</Words>
  <Characters>8207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3</cp:revision>
  <cp:lastPrinted>2020-02-26T15:16:00Z</cp:lastPrinted>
  <dcterms:created xsi:type="dcterms:W3CDTF">2020-02-26T18:15:00Z</dcterms:created>
  <dcterms:modified xsi:type="dcterms:W3CDTF">2020-02-26T18:21:00Z</dcterms:modified>
</cp:coreProperties>
</file>