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D2" w:rsidRPr="0016438F" w:rsidRDefault="006113F7" w:rsidP="0016438F">
      <w:pPr>
        <w:jc w:val="center"/>
        <w:rPr>
          <w:b/>
          <w:lang w:val="hu-HU"/>
        </w:rPr>
      </w:pPr>
      <w:r w:rsidRPr="0016438F">
        <w:rPr>
          <w:b/>
          <w:lang w:val="hu-HU"/>
        </w:rPr>
        <w:t xml:space="preserve">WCF Kongresszus </w:t>
      </w:r>
      <w:proofErr w:type="spellStart"/>
      <w:r w:rsidR="00087BD0">
        <w:rPr>
          <w:b/>
          <w:lang w:val="hu-HU"/>
        </w:rPr>
        <w:t>Cancún</w:t>
      </w:r>
      <w:proofErr w:type="spellEnd"/>
    </w:p>
    <w:p w:rsidR="006113F7" w:rsidRPr="0016438F" w:rsidRDefault="00087BD0" w:rsidP="0016438F">
      <w:pPr>
        <w:jc w:val="center"/>
        <w:rPr>
          <w:b/>
          <w:lang w:val="hu-HU"/>
        </w:rPr>
      </w:pPr>
      <w:r>
        <w:rPr>
          <w:b/>
          <w:lang w:val="hu-HU"/>
        </w:rPr>
        <w:t>2019. szeptember 4-6</w:t>
      </w:r>
      <w:r w:rsidR="006113F7" w:rsidRPr="0016438F">
        <w:rPr>
          <w:b/>
          <w:lang w:val="hu-HU"/>
        </w:rPr>
        <w:t>.</w:t>
      </w:r>
    </w:p>
    <w:p w:rsidR="006113F7" w:rsidRPr="0016438F" w:rsidRDefault="006113F7" w:rsidP="0016438F">
      <w:pPr>
        <w:jc w:val="center"/>
        <w:rPr>
          <w:b/>
          <w:lang w:val="hu-HU"/>
        </w:rPr>
      </w:pPr>
      <w:r w:rsidRPr="0016438F">
        <w:rPr>
          <w:b/>
          <w:lang w:val="hu-HU"/>
        </w:rPr>
        <w:t>Beszámoló</w:t>
      </w:r>
    </w:p>
    <w:p w:rsidR="006113F7" w:rsidRDefault="006113F7">
      <w:pPr>
        <w:rPr>
          <w:lang w:val="hu-HU"/>
        </w:rPr>
      </w:pPr>
    </w:p>
    <w:p w:rsidR="00635C19" w:rsidRDefault="002F38DA">
      <w:pPr>
        <w:rPr>
          <w:lang w:val="hu-HU"/>
        </w:rPr>
      </w:pPr>
      <w:r>
        <w:rPr>
          <w:lang w:val="hu-HU"/>
        </w:rPr>
        <w:t>A közgyűlés eseményei</w:t>
      </w:r>
    </w:p>
    <w:p w:rsidR="00635C19" w:rsidRDefault="00635C19" w:rsidP="00635C19">
      <w:pPr>
        <w:pStyle w:val="Listaszerbekezds"/>
        <w:numPr>
          <w:ilvl w:val="0"/>
          <w:numId w:val="2"/>
        </w:numPr>
        <w:rPr>
          <w:lang w:val="hu-HU"/>
        </w:rPr>
      </w:pPr>
      <w:r w:rsidRPr="00635C19">
        <w:rPr>
          <w:lang w:val="hu-HU"/>
        </w:rPr>
        <w:t xml:space="preserve">A tavalyi, budapesti WCF közgyűlés nagyon hosszúra és fárasztóra sikerült, így most a világszövetség képviselői törekedtek a gyorsabb döntéshozatalra. Az </w:t>
      </w:r>
      <w:r w:rsidR="00952DE5">
        <w:rPr>
          <w:lang w:val="hu-HU"/>
        </w:rPr>
        <w:t xml:space="preserve">olyan szabályváltoztatásokat, </w:t>
      </w:r>
      <w:r w:rsidRPr="00635C19">
        <w:rPr>
          <w:lang w:val="hu-HU"/>
        </w:rPr>
        <w:t xml:space="preserve">amelyek </w:t>
      </w:r>
      <w:r>
        <w:rPr>
          <w:lang w:val="hu-HU"/>
        </w:rPr>
        <w:t>a bizottságok egyetértésével találkoztak és sem előzetes, sem helyszíni módosító javaslat nem érkezett, egyben szavaztuk meg.</w:t>
      </w:r>
      <w:r w:rsidR="00952DE5">
        <w:rPr>
          <w:lang w:val="hu-HU"/>
        </w:rPr>
        <w:t xml:space="preserve"> A meeting így valóban rövidebb, mondhatni unalmas lett.</w:t>
      </w:r>
    </w:p>
    <w:p w:rsidR="00635C19" w:rsidRDefault="00635C19" w:rsidP="00635C19">
      <w:pPr>
        <w:pStyle w:val="Listaszerbekezds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döntések közül a legérdekesebb a világversenyek formátumának meghatározása volt, ezen belül is a vegyes-páros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vb-é. Itt két 10 fős csoport lesz, melynek első helyezettjei automatikusan fognak elődöntőbe jutni, a </w:t>
      </w:r>
      <w:proofErr w:type="spellStart"/>
      <w:r>
        <w:rPr>
          <w:lang w:val="hu-HU"/>
        </w:rPr>
        <w:t>másodikok</w:t>
      </w:r>
      <w:proofErr w:type="spellEnd"/>
      <w:r>
        <w:rPr>
          <w:lang w:val="hu-HU"/>
        </w:rPr>
        <w:t xml:space="preserve"> és a harmadikok pedig kere</w:t>
      </w:r>
      <w:r w:rsidR="002F38DA">
        <w:rPr>
          <w:lang w:val="hu-HU"/>
        </w:rPr>
        <w:t xml:space="preserve">sztbe játszanak a </w:t>
      </w:r>
      <w:proofErr w:type="spellStart"/>
      <w:r w:rsidR="002F38DA">
        <w:rPr>
          <w:lang w:val="hu-HU"/>
        </w:rPr>
        <w:t>playoff-ban</w:t>
      </w:r>
      <w:proofErr w:type="spellEnd"/>
      <w:r w:rsidR="002F38DA">
        <w:rPr>
          <w:lang w:val="hu-HU"/>
        </w:rPr>
        <w:t>. A két-két utolsó helyezett esik majd ki a kvalifikációs tornára. A skótok javasoltak egy 8-9. helyezettek közötti keresztbejátszást a kiesés elkerüléséért, de ezt a közgyűlés nem támogatta.</w:t>
      </w:r>
      <w:r w:rsidR="00952DE5">
        <w:rPr>
          <w:lang w:val="hu-HU"/>
        </w:rPr>
        <w:t xml:space="preserve"> Fontos megjegyezni, hogy a 16 </w:t>
      </w:r>
      <w:proofErr w:type="gramStart"/>
      <w:r w:rsidR="00952DE5">
        <w:rPr>
          <w:lang w:val="hu-HU"/>
        </w:rPr>
        <w:t>A</w:t>
      </w:r>
      <w:proofErr w:type="gramEnd"/>
      <w:r w:rsidR="00952DE5">
        <w:rPr>
          <w:lang w:val="hu-HU"/>
        </w:rPr>
        <w:t xml:space="preserve"> csoportos csapat mellett a kvalifikációs tornára már 28 nevezés érkezett, vagyis nem csökkent az érdeklődés a szakág vb-je iránt.</w:t>
      </w:r>
    </w:p>
    <w:p w:rsidR="002F38DA" w:rsidRDefault="002F38DA" w:rsidP="00635C19">
      <w:pPr>
        <w:pStyle w:val="Listaszerbekezds"/>
        <w:numPr>
          <w:ilvl w:val="0"/>
          <w:numId w:val="2"/>
        </w:numPr>
        <w:rPr>
          <w:lang w:val="hu-HU"/>
        </w:rPr>
      </w:pPr>
      <w:r>
        <w:rPr>
          <w:lang w:val="hu-HU"/>
        </w:rPr>
        <w:t>az eredeti javaslatokon túl a legérdekesebb vitákat a módosító javaslatok körül vártuk. Ezek viszont elmaradtak, mivel a játék 8 endre rövidítésével kapcsolatban a WCF felvázolt egy 18 hónapos tervet, amely során valamennyi érintettel, különösen a közvetítő társaságokkal egyeztetnének. A javaslatot tévő norvégokon kívül ezt mindenki megnyugvással fogadta. A norvég delegált váltig állította, hogy már régóta az asztalon van ez az indítvány, én viszont esküszöm, az utolsó 5 kongresszuson ez hivatalosan először került elő. Az edzői beavatkozás kiiktatásának javaslata simán elutasításra került.</w:t>
      </w:r>
    </w:p>
    <w:p w:rsidR="00952DE5" w:rsidRDefault="00952DE5" w:rsidP="00635C19">
      <w:pPr>
        <w:pStyle w:val="Listaszerbekezds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a WCF európai alelnökévé újraválasztották Bent </w:t>
      </w:r>
      <w:proofErr w:type="spellStart"/>
      <w:r>
        <w:rPr>
          <w:lang w:val="hu-HU"/>
        </w:rPr>
        <w:t>Ramsfjellt</w:t>
      </w:r>
      <w:proofErr w:type="spellEnd"/>
      <w:r>
        <w:rPr>
          <w:lang w:val="hu-HU"/>
        </w:rPr>
        <w:t xml:space="preserve">, a </w:t>
      </w:r>
      <w:proofErr w:type="spellStart"/>
      <w:r>
        <w:rPr>
          <w:lang w:val="hu-HU"/>
        </w:rPr>
        <w:t>board</w:t>
      </w:r>
      <w:proofErr w:type="spellEnd"/>
      <w:r>
        <w:rPr>
          <w:lang w:val="hu-HU"/>
        </w:rPr>
        <w:t xml:space="preserve"> tagjává pedig </w:t>
      </w:r>
      <w:proofErr w:type="spellStart"/>
      <w:r>
        <w:rPr>
          <w:lang w:val="hu-HU"/>
        </w:rPr>
        <w:t>Toyokazu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Ogawát</w:t>
      </w:r>
      <w:proofErr w:type="spellEnd"/>
      <w:r>
        <w:rPr>
          <w:lang w:val="hu-HU"/>
        </w:rPr>
        <w:t>, mindketten az egyedüli jelöltek voltak a pozíciókra.</w:t>
      </w:r>
    </w:p>
    <w:p w:rsidR="00952DE5" w:rsidRDefault="00952DE5" w:rsidP="00635C19">
      <w:pPr>
        <w:pStyle w:val="Listaszerbekezds"/>
        <w:numPr>
          <w:ilvl w:val="0"/>
          <w:numId w:val="2"/>
        </w:numPr>
        <w:rPr>
          <w:lang w:val="hu-HU"/>
        </w:rPr>
      </w:pPr>
      <w:r>
        <w:rPr>
          <w:lang w:val="hu-HU"/>
        </w:rPr>
        <w:t>a következő közgyűlés rendezője Szentpétervár lesz, valamiért ezt az információt a közgyűlésig titokban tartották.</w:t>
      </w:r>
    </w:p>
    <w:p w:rsidR="00952DE5" w:rsidRPr="00952DE5" w:rsidRDefault="00952DE5" w:rsidP="00952DE5">
      <w:pPr>
        <w:rPr>
          <w:lang w:val="hu-HU"/>
        </w:rPr>
      </w:pPr>
      <w:r>
        <w:rPr>
          <w:lang w:val="hu-HU"/>
        </w:rPr>
        <w:t xml:space="preserve">Az egyéb megbeszélések, </w:t>
      </w:r>
      <w:proofErr w:type="spellStart"/>
      <w:r>
        <w:rPr>
          <w:lang w:val="hu-HU"/>
        </w:rPr>
        <w:t>workshopok</w:t>
      </w:r>
      <w:proofErr w:type="spellEnd"/>
    </w:p>
    <w:p w:rsidR="00286010" w:rsidRDefault="000435A4" w:rsidP="00952DE5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a </w:t>
      </w:r>
      <w:r w:rsidR="00B260A2">
        <w:rPr>
          <w:lang w:val="hu-HU"/>
        </w:rPr>
        <w:t>kongresszuson a WCF vezetői beszámoltak a világkupa-sorozat tavalyi – főként pénzügyi – lezárásáról és a szponzorral kudarcba fulladó együttműködésről. Bár a szaldó nem negatív a kínai szövetség közbelépésének következtében, a sorozat idei elmaradása miatt erkölcsi kár keletkezett. A folytatást még nem látni, a versenysorozat sikeres volt, de a gyermekbetegségeket is megtapasztalták.</w:t>
      </w:r>
    </w:p>
    <w:p w:rsidR="00286010" w:rsidRDefault="00B260A2" w:rsidP="0028601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bemutatkozott a pekingi téli olimpiai helyszín, az IOC képviselője, Scott Arnold pedig bemutatta az új kezdeményezést, a </w:t>
      </w:r>
      <w:proofErr w:type="spellStart"/>
      <w:r>
        <w:rPr>
          <w:lang w:val="hu-HU"/>
        </w:rPr>
        <w:t>Curling</w:t>
      </w:r>
      <w:proofErr w:type="spellEnd"/>
      <w:r>
        <w:rPr>
          <w:lang w:val="hu-HU"/>
        </w:rPr>
        <w:t xml:space="preserve"> Akadémiát. Az Európai </w:t>
      </w:r>
      <w:proofErr w:type="spellStart"/>
      <w:r>
        <w:rPr>
          <w:lang w:val="hu-HU"/>
        </w:rPr>
        <w:t>Zona</w:t>
      </w:r>
      <w:proofErr w:type="spellEnd"/>
      <w:r>
        <w:rPr>
          <w:lang w:val="hu-HU"/>
        </w:rPr>
        <w:t xml:space="preserve"> meetingen felmerült a WCF versenyek számának csökkentése, és vitákat váltott ki a junior vb-k útiköltségének finanszírozása is.</w:t>
      </w:r>
    </w:p>
    <w:p w:rsidR="00286010" w:rsidRDefault="00B260A2" w:rsidP="00286010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a csoportos beszélgetések között volt egy érdekes újítás: az országokban létezők pályák száma alapján sorolódtunk a </w:t>
      </w:r>
      <w:proofErr w:type="spellStart"/>
      <w:r>
        <w:rPr>
          <w:lang w:val="hu-HU"/>
        </w:rPr>
        <w:t>workshopokba</w:t>
      </w:r>
      <w:proofErr w:type="spellEnd"/>
      <w:r>
        <w:rPr>
          <w:lang w:val="hu-HU"/>
        </w:rPr>
        <w:t xml:space="preserve">. Az egy vagy </w:t>
      </w:r>
      <w:proofErr w:type="gramStart"/>
      <w:r>
        <w:rPr>
          <w:lang w:val="hu-HU"/>
        </w:rPr>
        <w:t>kettő pályás</w:t>
      </w:r>
      <w:proofErr w:type="gramEnd"/>
      <w:r>
        <w:rPr>
          <w:lang w:val="hu-HU"/>
        </w:rPr>
        <w:t xml:space="preserve"> csoportban </w:t>
      </w:r>
      <w:r w:rsidR="00AE35D1">
        <w:rPr>
          <w:lang w:val="hu-HU"/>
        </w:rPr>
        <w:t>érdekes beszélgetés alakult ki, de a komolyabb ötletcseréhez túl rövid volt az idő.</w:t>
      </w:r>
    </w:p>
    <w:p w:rsidR="00EB2872" w:rsidRDefault="00286010" w:rsidP="00AE35D1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a </w:t>
      </w:r>
      <w:r w:rsidR="00AE35D1">
        <w:rPr>
          <w:lang w:val="hu-HU"/>
        </w:rPr>
        <w:t>közgyűlést megelőzően két napos értekezést tartott a technikai bizottság, amely egy új testület, ennek tagja Nagy György is. A bizottság elég komoly tevékenységet tett már le az asztalra rövid létezése ellenére.</w:t>
      </w:r>
    </w:p>
    <w:p w:rsidR="006B0038" w:rsidRDefault="006B0038" w:rsidP="00AE35D1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a DAP kapcsán Scott Arnolddal beszélgettünk. Ő hangsúlyozta, hogy nem bánják a kis programokat, de koncepciót szeretnének mögötte látni. </w:t>
      </w:r>
      <w:proofErr w:type="spellStart"/>
      <w:r>
        <w:rPr>
          <w:lang w:val="hu-HU"/>
        </w:rPr>
        <w:t>Darell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Ell-lel</w:t>
      </w:r>
      <w:proofErr w:type="spellEnd"/>
      <w:r>
        <w:rPr>
          <w:lang w:val="hu-HU"/>
        </w:rPr>
        <w:t xml:space="preserve"> az </w:t>
      </w:r>
      <w:proofErr w:type="spellStart"/>
      <w:r>
        <w:rPr>
          <w:lang w:val="hu-HU"/>
        </w:rPr>
        <w:t>Olympic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Celebration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Tour-ról</w:t>
      </w:r>
      <w:proofErr w:type="spellEnd"/>
      <w:r>
        <w:rPr>
          <w:lang w:val="hu-HU"/>
        </w:rPr>
        <w:t xml:space="preserve"> váltottunk szót, a program szinte biztosan folytatódik, így a Mariann kezdeményezte </w:t>
      </w:r>
      <w:proofErr w:type="gramStart"/>
      <w:r>
        <w:rPr>
          <w:lang w:val="hu-HU"/>
        </w:rPr>
        <w:t>Peter</w:t>
      </w:r>
      <w:proofErr w:type="gramEnd"/>
      <w:r>
        <w:rPr>
          <w:lang w:val="hu-HU"/>
        </w:rPr>
        <w:t xml:space="preserve"> de Cruz látogatásnak sincs akadálya márciusban. Érdemes a svéd program és a versenyek egyéb alakulása függvényében betervezni.</w:t>
      </w:r>
    </w:p>
    <w:p w:rsidR="00AE35D1" w:rsidRDefault="00AE35D1" w:rsidP="00AE35D1">
      <w:pPr>
        <w:rPr>
          <w:lang w:val="hu-HU"/>
        </w:rPr>
      </w:pPr>
      <w:r>
        <w:rPr>
          <w:lang w:val="hu-HU"/>
        </w:rPr>
        <w:lastRenderedPageBreak/>
        <w:t>A svéd-magyar programmal kapcsolatos tevékenység:</w:t>
      </w:r>
    </w:p>
    <w:p w:rsidR="00AE35D1" w:rsidRDefault="003A3F54" w:rsidP="003A3F54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a mentorprogramról a svéd szövetség képviselőivel személyesen és a WCF elnökség tagjaival kiegészülve is egyeztettünk. A pályázat módosítása szükséges, de a megítélt támogatás már megvan, a költségvetést, az időzítést, a pontos eseményeket kell hozzáigazítani.</w:t>
      </w:r>
    </w:p>
    <w:p w:rsidR="003A3F54" w:rsidRDefault="003A3F54" w:rsidP="00EB2872">
      <w:pPr>
        <w:pStyle w:val="Listaszerbekezds"/>
        <w:numPr>
          <w:ilvl w:val="0"/>
          <w:numId w:val="1"/>
        </w:numPr>
        <w:rPr>
          <w:lang w:val="hu-HU"/>
        </w:rPr>
      </w:pPr>
      <w:r w:rsidRPr="003A3F54">
        <w:rPr>
          <w:lang w:val="hu-HU"/>
        </w:rPr>
        <w:t xml:space="preserve">a svéd főtitkár, Stefan </w:t>
      </w:r>
      <w:proofErr w:type="spellStart"/>
      <w:r w:rsidRPr="003A3F54">
        <w:rPr>
          <w:lang w:val="hu-HU"/>
        </w:rPr>
        <w:t>Lund</w:t>
      </w:r>
      <w:proofErr w:type="spellEnd"/>
      <w:r w:rsidRPr="003A3F54">
        <w:rPr>
          <w:lang w:val="hu-HU"/>
        </w:rPr>
        <w:t xml:space="preserve"> nagyon elfoglalt, egy kolléganője is elment szülési szabadságra. </w:t>
      </w:r>
      <w:r>
        <w:rPr>
          <w:lang w:val="hu-HU"/>
        </w:rPr>
        <w:t xml:space="preserve">Rá szeretné bízni a koordinációt egy munkatársára, erre biztatták a </w:t>
      </w:r>
      <w:proofErr w:type="spellStart"/>
      <w:r>
        <w:rPr>
          <w:lang w:val="hu-HU"/>
        </w:rPr>
        <w:t>WCF-től</w:t>
      </w:r>
      <w:proofErr w:type="spellEnd"/>
      <w:r>
        <w:rPr>
          <w:lang w:val="hu-HU"/>
        </w:rPr>
        <w:t xml:space="preserve"> is. Én felajánlottam, hogy a módosított megvalósítási tervet elkészítem.</w:t>
      </w:r>
    </w:p>
    <w:p w:rsidR="003A3F54" w:rsidRDefault="006B0038" w:rsidP="00EB2872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A </w:t>
      </w:r>
      <w:proofErr w:type="spellStart"/>
      <w:r>
        <w:rPr>
          <w:lang w:val="hu-HU"/>
        </w:rPr>
        <w:t>mentorálás</w:t>
      </w:r>
      <w:proofErr w:type="spellEnd"/>
      <w:r>
        <w:rPr>
          <w:lang w:val="hu-HU"/>
        </w:rPr>
        <w:t xml:space="preserve"> általában az egyik </w:t>
      </w:r>
      <w:proofErr w:type="spellStart"/>
      <w:r>
        <w:rPr>
          <w:lang w:val="hu-HU"/>
        </w:rPr>
        <w:t>workshop</w:t>
      </w:r>
      <w:proofErr w:type="spellEnd"/>
      <w:r>
        <w:rPr>
          <w:lang w:val="hu-HU"/>
        </w:rPr>
        <w:t xml:space="preserve"> témája volt </w:t>
      </w:r>
      <w:proofErr w:type="spellStart"/>
      <w:r>
        <w:rPr>
          <w:lang w:val="hu-HU"/>
        </w:rPr>
        <w:t>Cancúnban</w:t>
      </w:r>
      <w:proofErr w:type="spellEnd"/>
      <w:r>
        <w:rPr>
          <w:lang w:val="hu-HU"/>
        </w:rPr>
        <w:t xml:space="preserve">, amelyen a gyakorlati példa a svéd-magyar program volt, ezt mutattuk be Stefan vezetésével. Sok jó ötlet felmerült még a kisebb és a nagyobb nemzetek részéről, ezeknek az összegyűjtésében is aktívan részt veszek. A WCF fejlesztési igazgatója, Scott Arnold lesz valószínűleg a mi mentorprogramunknak is a </w:t>
      </w:r>
      <w:proofErr w:type="spellStart"/>
      <w:r>
        <w:rPr>
          <w:lang w:val="hu-HU"/>
        </w:rPr>
        <w:t>WCF-es</w:t>
      </w:r>
      <w:proofErr w:type="spellEnd"/>
      <w:r>
        <w:rPr>
          <w:lang w:val="hu-HU"/>
        </w:rPr>
        <w:t xml:space="preserve"> segítője, vele is átbeszéltük, hogy milyen pontokról lehet szó.</w:t>
      </w:r>
    </w:p>
    <w:p w:rsidR="003A3F54" w:rsidRDefault="003A3F54" w:rsidP="003A3F54">
      <w:pPr>
        <w:pStyle w:val="Listaszerbekezds"/>
        <w:rPr>
          <w:lang w:val="hu-HU"/>
        </w:rPr>
      </w:pPr>
    </w:p>
    <w:p w:rsidR="003A3F54" w:rsidRDefault="003A3F54" w:rsidP="003A3F54">
      <w:pPr>
        <w:pStyle w:val="Listaszerbekezds"/>
        <w:rPr>
          <w:lang w:val="hu-HU"/>
        </w:rPr>
      </w:pPr>
    </w:p>
    <w:p w:rsidR="00EB2872" w:rsidRPr="003A3F54" w:rsidRDefault="003277CE" w:rsidP="006B0038">
      <w:pPr>
        <w:pStyle w:val="Listaszerbekezds"/>
        <w:rPr>
          <w:lang w:val="hu-HU"/>
        </w:rPr>
      </w:pPr>
      <w:proofErr w:type="spellStart"/>
      <w:r w:rsidRPr="003A3F54">
        <w:rPr>
          <w:lang w:val="hu-HU"/>
        </w:rPr>
        <w:t>Cancún</w:t>
      </w:r>
      <w:proofErr w:type="spellEnd"/>
      <w:r w:rsidR="00AE35D1" w:rsidRPr="003A3F54">
        <w:rPr>
          <w:lang w:val="hu-HU"/>
        </w:rPr>
        <w:t>, 2019</w:t>
      </w:r>
      <w:r w:rsidRPr="003A3F54">
        <w:rPr>
          <w:lang w:val="hu-HU"/>
        </w:rPr>
        <w:t xml:space="preserve">. szeptember </w:t>
      </w:r>
      <w:r w:rsidR="00EC1D4C" w:rsidRPr="003A3F54">
        <w:rPr>
          <w:lang w:val="hu-HU"/>
        </w:rPr>
        <w:t>7</w:t>
      </w:r>
      <w:r w:rsidR="00EB2872" w:rsidRPr="003A3F54">
        <w:rPr>
          <w:lang w:val="hu-HU"/>
        </w:rPr>
        <w:t>.</w:t>
      </w:r>
      <w:r w:rsidR="00EB2872" w:rsidRPr="003A3F54">
        <w:rPr>
          <w:lang w:val="hu-HU"/>
        </w:rPr>
        <w:tab/>
      </w:r>
      <w:r w:rsidR="00EB2872" w:rsidRPr="003A3F54">
        <w:rPr>
          <w:lang w:val="hu-HU"/>
        </w:rPr>
        <w:tab/>
      </w:r>
      <w:r w:rsidR="00EB2872" w:rsidRPr="003A3F54">
        <w:rPr>
          <w:lang w:val="hu-HU"/>
        </w:rPr>
        <w:tab/>
      </w:r>
      <w:r w:rsidR="00EB2872" w:rsidRPr="003A3F54">
        <w:rPr>
          <w:lang w:val="hu-HU"/>
        </w:rPr>
        <w:tab/>
      </w:r>
      <w:r w:rsidR="00EB2872" w:rsidRPr="003A3F54">
        <w:rPr>
          <w:lang w:val="hu-HU"/>
        </w:rPr>
        <w:tab/>
      </w:r>
      <w:r w:rsidR="00EB2872" w:rsidRPr="003A3F54">
        <w:rPr>
          <w:lang w:val="hu-HU"/>
        </w:rPr>
        <w:tab/>
        <w:t>dr. Bukta Zsuzsanna</w:t>
      </w:r>
    </w:p>
    <w:p w:rsidR="00EB2872" w:rsidRDefault="00EB2872" w:rsidP="00EB2872">
      <w:pPr>
        <w:rPr>
          <w:lang w:val="hu-HU"/>
        </w:rPr>
      </w:pPr>
    </w:p>
    <w:p w:rsidR="00EB2872" w:rsidRPr="00EB2872" w:rsidRDefault="00EB2872" w:rsidP="00EB2872">
      <w:pPr>
        <w:rPr>
          <w:lang w:val="hu-HU"/>
        </w:rPr>
      </w:pPr>
    </w:p>
    <w:sectPr w:rsidR="00EB2872" w:rsidRPr="00EB2872" w:rsidSect="00B24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FFA"/>
    <w:multiLevelType w:val="hybridMultilevel"/>
    <w:tmpl w:val="F5DCBE4A"/>
    <w:lvl w:ilvl="0" w:tplc="94BA46F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31661"/>
    <w:multiLevelType w:val="hybridMultilevel"/>
    <w:tmpl w:val="B7B87B1C"/>
    <w:lvl w:ilvl="0" w:tplc="2B721F5E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113F7"/>
    <w:rsid w:val="00025EEA"/>
    <w:rsid w:val="000435A4"/>
    <w:rsid w:val="00087BD0"/>
    <w:rsid w:val="0016438F"/>
    <w:rsid w:val="00245CD8"/>
    <w:rsid w:val="00286010"/>
    <w:rsid w:val="002F38DA"/>
    <w:rsid w:val="003277CE"/>
    <w:rsid w:val="0037012D"/>
    <w:rsid w:val="0039623D"/>
    <w:rsid w:val="003A3F54"/>
    <w:rsid w:val="00585F06"/>
    <w:rsid w:val="005F6946"/>
    <w:rsid w:val="006113F7"/>
    <w:rsid w:val="00635C19"/>
    <w:rsid w:val="006B0038"/>
    <w:rsid w:val="00796336"/>
    <w:rsid w:val="007F1A82"/>
    <w:rsid w:val="00952DE5"/>
    <w:rsid w:val="009E12BD"/>
    <w:rsid w:val="00A66A8F"/>
    <w:rsid w:val="00AA618B"/>
    <w:rsid w:val="00AB24BA"/>
    <w:rsid w:val="00AE35D1"/>
    <w:rsid w:val="00B249D2"/>
    <w:rsid w:val="00B260A2"/>
    <w:rsid w:val="00C916BA"/>
    <w:rsid w:val="00D818B1"/>
    <w:rsid w:val="00E93117"/>
    <w:rsid w:val="00EB2872"/>
    <w:rsid w:val="00EC1D4C"/>
    <w:rsid w:val="00F2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5CD8"/>
  </w:style>
  <w:style w:type="paragraph" w:styleId="Cmsor1">
    <w:name w:val="heading 1"/>
    <w:basedOn w:val="Norml"/>
    <w:next w:val="Norml"/>
    <w:link w:val="Cmsor1Char"/>
    <w:uiPriority w:val="9"/>
    <w:qFormat/>
    <w:rsid w:val="00245CD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5C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45C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45CD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45CD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45CD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45CD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45CD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5CD8"/>
    <w:rPr>
      <w:smallCaps/>
      <w:spacing w:val="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D8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245CD8"/>
    <w:rPr>
      <w:smallCaps/>
      <w:spacing w:val="5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245CD8"/>
    <w:rPr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245CD8"/>
    <w:rPr>
      <w:smallCaps/>
      <w:color w:val="943634" w:themeColor="accent2" w:themeShade="BF"/>
      <w:spacing w:val="10"/>
      <w:sz w:val="22"/>
      <w:szCs w:val="26"/>
    </w:rPr>
  </w:style>
  <w:style w:type="character" w:customStyle="1" w:styleId="Cmsor6Char">
    <w:name w:val="Címsor 6 Char"/>
    <w:basedOn w:val="Bekezdsalapbettpusa"/>
    <w:link w:val="Cmsor6"/>
    <w:uiPriority w:val="9"/>
    <w:rsid w:val="00245CD8"/>
    <w:rPr>
      <w:smallCaps/>
      <w:color w:val="C0504D" w:themeColor="accent2"/>
      <w:spacing w:val="5"/>
      <w:sz w:val="22"/>
    </w:rPr>
  </w:style>
  <w:style w:type="character" w:customStyle="1" w:styleId="Cmsor7Char">
    <w:name w:val="Címsor 7 Char"/>
    <w:basedOn w:val="Bekezdsalapbettpusa"/>
    <w:link w:val="Cmsor7"/>
    <w:uiPriority w:val="9"/>
    <w:rsid w:val="00245CD8"/>
    <w:rPr>
      <w:b/>
      <w:smallCaps/>
      <w:color w:val="C0504D" w:themeColor="accent2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rsid w:val="00245CD8"/>
    <w:rPr>
      <w:b/>
      <w:i/>
      <w:smallCaps/>
      <w:color w:val="943634" w:themeColor="accent2" w:themeShade="BF"/>
    </w:rPr>
  </w:style>
  <w:style w:type="character" w:customStyle="1" w:styleId="Cmsor9Char">
    <w:name w:val="Címsor 9 Char"/>
    <w:basedOn w:val="Bekezdsalapbettpusa"/>
    <w:link w:val="Cmsor9"/>
    <w:uiPriority w:val="9"/>
    <w:rsid w:val="00245CD8"/>
    <w:rPr>
      <w:b/>
      <w:i/>
      <w:smallCaps/>
      <w:color w:val="622423" w:themeColor="accent2" w:themeShade="7F"/>
    </w:rPr>
  </w:style>
  <w:style w:type="paragraph" w:styleId="Kpalrs">
    <w:name w:val="caption"/>
    <w:basedOn w:val="Norml"/>
    <w:next w:val="Norml"/>
    <w:uiPriority w:val="35"/>
    <w:unhideWhenUsed/>
    <w:qFormat/>
    <w:rsid w:val="00245CD8"/>
    <w:rPr>
      <w:b/>
      <w:bCs/>
      <w:caps/>
      <w:sz w:val="16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245CD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245CD8"/>
    <w:rPr>
      <w:smallCaps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245CD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245CD8"/>
    <w:rPr>
      <w:rFonts w:asciiTheme="majorHAnsi" w:eastAsiaTheme="majorEastAsia" w:hAnsiTheme="majorHAnsi" w:cstheme="majorBidi"/>
      <w:szCs w:val="22"/>
    </w:rPr>
  </w:style>
  <w:style w:type="character" w:styleId="Kiemels2">
    <w:name w:val="Strong"/>
    <w:uiPriority w:val="22"/>
    <w:qFormat/>
    <w:rsid w:val="00245CD8"/>
    <w:rPr>
      <w:b/>
      <w:color w:val="C0504D" w:themeColor="accent2"/>
    </w:rPr>
  </w:style>
  <w:style w:type="character" w:styleId="Kiemels">
    <w:name w:val="Emphasis"/>
    <w:uiPriority w:val="20"/>
    <w:qFormat/>
    <w:rsid w:val="00245CD8"/>
    <w:rPr>
      <w:b/>
      <w:i/>
      <w:spacing w:val="10"/>
    </w:rPr>
  </w:style>
  <w:style w:type="paragraph" w:styleId="Nincstrkz">
    <w:name w:val="No Spacing"/>
    <w:basedOn w:val="Norml"/>
    <w:link w:val="NincstrkzChar"/>
    <w:uiPriority w:val="1"/>
    <w:qFormat/>
    <w:rsid w:val="00245CD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245CD8"/>
  </w:style>
  <w:style w:type="paragraph" w:styleId="Listaszerbekezds">
    <w:name w:val="List Paragraph"/>
    <w:basedOn w:val="Norml"/>
    <w:uiPriority w:val="34"/>
    <w:qFormat/>
    <w:rsid w:val="00245CD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45CD8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45CD8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5CD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5CD8"/>
    <w:rPr>
      <w:b/>
      <w:i/>
      <w:color w:val="FFFFFF" w:themeColor="background1"/>
      <w:shd w:val="clear" w:color="auto" w:fill="C0504D" w:themeFill="accent2"/>
    </w:rPr>
  </w:style>
  <w:style w:type="character" w:styleId="Finomkiemels">
    <w:name w:val="Subtle Emphasis"/>
    <w:uiPriority w:val="19"/>
    <w:qFormat/>
    <w:rsid w:val="00245CD8"/>
    <w:rPr>
      <w:i/>
    </w:rPr>
  </w:style>
  <w:style w:type="character" w:styleId="Ershangslyozs">
    <w:name w:val="Intense Emphasis"/>
    <w:uiPriority w:val="21"/>
    <w:qFormat/>
    <w:rsid w:val="00245CD8"/>
    <w:rPr>
      <w:b/>
      <w:i/>
      <w:color w:val="C0504D" w:themeColor="accent2"/>
      <w:spacing w:val="10"/>
    </w:rPr>
  </w:style>
  <w:style w:type="character" w:styleId="Finomhivatkozs">
    <w:name w:val="Subtle Reference"/>
    <w:uiPriority w:val="31"/>
    <w:qFormat/>
    <w:rsid w:val="00245CD8"/>
    <w:rPr>
      <w:b/>
    </w:rPr>
  </w:style>
  <w:style w:type="character" w:styleId="Ershivatkozs">
    <w:name w:val="Intense Reference"/>
    <w:uiPriority w:val="32"/>
    <w:qFormat/>
    <w:rsid w:val="00245CD8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245CD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45CD8"/>
    <w:pPr>
      <w:outlineLvl w:val="9"/>
    </w:pPr>
  </w:style>
  <w:style w:type="paragraph" w:customStyle="1" w:styleId="Stlus1">
    <w:name w:val="Stílus1"/>
    <w:basedOn w:val="Szvegtrzs"/>
    <w:qFormat/>
    <w:rsid w:val="00245CD8"/>
    <w:pPr>
      <w:spacing w:after="200" w:line="360" w:lineRule="auto"/>
    </w:pPr>
  </w:style>
  <w:style w:type="paragraph" w:styleId="Szvegtrzs">
    <w:name w:val="Body Text"/>
    <w:basedOn w:val="Norml"/>
    <w:link w:val="SzvegtrzsChar"/>
    <w:uiPriority w:val="99"/>
    <w:semiHidden/>
    <w:unhideWhenUsed/>
    <w:rsid w:val="00245CD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578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 Zsuzsanna</dc:creator>
  <cp:lastModifiedBy>Bukta Zsuzsanna</cp:lastModifiedBy>
  <cp:revision>5</cp:revision>
  <dcterms:created xsi:type="dcterms:W3CDTF">2019-09-15T21:25:00Z</dcterms:created>
  <dcterms:modified xsi:type="dcterms:W3CDTF">2019-09-16T08:11:00Z</dcterms:modified>
</cp:coreProperties>
</file>