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3D" w:rsidRDefault="005A1B94" w:rsidP="00A618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Beszámoló az MCSZ 2018</w:t>
      </w:r>
      <w:r w:rsidR="00A618EF" w:rsidRPr="00A618EF">
        <w:rPr>
          <w:rFonts w:ascii="Times New Roman" w:hAnsi="Times New Roman" w:cs="Times New Roman"/>
          <w:b/>
          <w:sz w:val="40"/>
          <w:szCs w:val="40"/>
        </w:rPr>
        <w:t>. évi doppinge</w:t>
      </w:r>
      <w:r>
        <w:rPr>
          <w:rFonts w:ascii="Times New Roman" w:hAnsi="Times New Roman" w:cs="Times New Roman"/>
          <w:b/>
          <w:sz w:val="40"/>
          <w:szCs w:val="40"/>
        </w:rPr>
        <w:t>llenes tevékenységéről és a 2019</w:t>
      </w:r>
      <w:r w:rsidR="00A618EF" w:rsidRPr="00A618EF">
        <w:rPr>
          <w:rFonts w:ascii="Times New Roman" w:hAnsi="Times New Roman" w:cs="Times New Roman"/>
          <w:b/>
          <w:sz w:val="40"/>
          <w:szCs w:val="40"/>
        </w:rPr>
        <w:t>. évi feladattervről</w:t>
      </w:r>
    </w:p>
    <w:p w:rsidR="00A618EF" w:rsidRDefault="00A618EF" w:rsidP="00A618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4E1" w:rsidRDefault="005A1B94" w:rsidP="00E14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</w:t>
      </w:r>
      <w:r w:rsidR="00E144E1">
        <w:rPr>
          <w:rFonts w:ascii="Times New Roman" w:hAnsi="Times New Roman" w:cs="Times New Roman"/>
          <w:sz w:val="24"/>
          <w:szCs w:val="24"/>
        </w:rPr>
        <w:t>2017-ben a szövetségnek nem sikerült megszerveznie a minden évben megrendezésre kerülő közös doppingelőadást, amely a válogatottak számára ugyan ne</w:t>
      </w:r>
      <w:r>
        <w:rPr>
          <w:rFonts w:ascii="Times New Roman" w:hAnsi="Times New Roman" w:cs="Times New Roman"/>
          <w:sz w:val="24"/>
          <w:szCs w:val="24"/>
        </w:rPr>
        <w:t>m kötelező, de erősen ajánlott, í</w:t>
      </w:r>
      <w:r w:rsidR="00E144E1">
        <w:rPr>
          <w:rFonts w:ascii="Times New Roman" w:hAnsi="Times New Roman" w:cs="Times New Roman"/>
          <w:sz w:val="24"/>
          <w:szCs w:val="24"/>
        </w:rPr>
        <w:t xml:space="preserve">gy a versenyszezon kezdete előtt, a 2018-as </w:t>
      </w:r>
      <w:proofErr w:type="gramStart"/>
      <w:r w:rsidR="00E144E1">
        <w:rPr>
          <w:rFonts w:ascii="Times New Roman" w:hAnsi="Times New Roman" w:cs="Times New Roman"/>
          <w:sz w:val="24"/>
          <w:szCs w:val="24"/>
        </w:rPr>
        <w:t>szezon</w:t>
      </w:r>
      <w:proofErr w:type="gramEnd"/>
      <w:r w:rsidR="00E144E1">
        <w:rPr>
          <w:rFonts w:ascii="Times New Roman" w:hAnsi="Times New Roman" w:cs="Times New Roman"/>
          <w:sz w:val="24"/>
          <w:szCs w:val="24"/>
        </w:rPr>
        <w:t xml:space="preserve"> legelejére esett a választás. A szeptember 8-án megrendezésre kerülő előadásra a Magyar Antidopping Csoport egyik tapasztalt előadóját kérte fel a szövetség egy 1 órás tájékoztatóra. A meghívottak között szerepelt a vegyes csapat, a női, a férfi, a vegyes-páros válogatottak, az összes válogatottságra esélyes ifjúsági sportolónk, valamint olyan játékosok, akik sok külföldi versenyre járnak, így mindenképpen hasznos segítség nekik is, ha minél többet tudnak egy doppingellenőrzésről, vagy akár a tiltott szerek használatáról. A meghívottak köre nagyságrendileg 25-30 fő</w:t>
      </w:r>
      <w:r w:rsidR="005F69EE">
        <w:rPr>
          <w:rFonts w:ascii="Times New Roman" w:hAnsi="Times New Roman" w:cs="Times New Roman"/>
          <w:sz w:val="24"/>
          <w:szCs w:val="24"/>
        </w:rPr>
        <w:t xml:space="preserve"> volt</w:t>
      </w:r>
      <w:r w:rsidR="00E144E1">
        <w:rPr>
          <w:rFonts w:ascii="Times New Roman" w:hAnsi="Times New Roman" w:cs="Times New Roman"/>
          <w:sz w:val="24"/>
          <w:szCs w:val="24"/>
        </w:rPr>
        <w:t>, ennek ellenére az előadáson összesen 10 fő vett részt (női illetve férfi válogatott)</w:t>
      </w:r>
      <w:r w:rsidR="006E23B8">
        <w:rPr>
          <w:rFonts w:ascii="Times New Roman" w:hAnsi="Times New Roman" w:cs="Times New Roman"/>
          <w:sz w:val="24"/>
          <w:szCs w:val="24"/>
        </w:rPr>
        <w:t xml:space="preserve"> úgy, hogy egyedül a vegyes-páros válogatott hiányzott „igazoltan”.</w:t>
      </w:r>
      <w:r>
        <w:rPr>
          <w:rFonts w:ascii="Times New Roman" w:hAnsi="Times New Roman" w:cs="Times New Roman"/>
          <w:sz w:val="24"/>
          <w:szCs w:val="24"/>
        </w:rPr>
        <w:t xml:space="preserve"> Ezen kívül a Magyar Edzők Társasága által megrendezett éves előadáson is képviseltette magát Palancsa Dorottya és Kiss Bálint személyében a szövetség.</w:t>
      </w:r>
    </w:p>
    <w:p w:rsidR="00E144E1" w:rsidRPr="006E23B8" w:rsidRDefault="00E144E1" w:rsidP="00E14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3B8">
        <w:rPr>
          <w:rFonts w:ascii="Times New Roman" w:hAnsi="Times New Roman" w:cs="Times New Roman"/>
          <w:sz w:val="24"/>
          <w:szCs w:val="24"/>
          <w:u w:val="single"/>
        </w:rPr>
        <w:t xml:space="preserve">Ezen </w:t>
      </w:r>
      <w:proofErr w:type="gramStart"/>
      <w:r w:rsidRPr="006E23B8">
        <w:rPr>
          <w:rFonts w:ascii="Times New Roman" w:hAnsi="Times New Roman" w:cs="Times New Roman"/>
          <w:sz w:val="24"/>
          <w:szCs w:val="24"/>
          <w:u w:val="single"/>
        </w:rPr>
        <w:t>információk</w:t>
      </w:r>
      <w:proofErr w:type="gramEnd"/>
      <w:r w:rsidRPr="006E23B8">
        <w:rPr>
          <w:rFonts w:ascii="Times New Roman" w:hAnsi="Times New Roman" w:cs="Times New Roman"/>
          <w:sz w:val="24"/>
          <w:szCs w:val="24"/>
          <w:u w:val="single"/>
        </w:rPr>
        <w:t xml:space="preserve"> alapján</w:t>
      </w:r>
      <w:r w:rsidR="005A1B94">
        <w:rPr>
          <w:rFonts w:ascii="Times New Roman" w:hAnsi="Times New Roman" w:cs="Times New Roman"/>
          <w:sz w:val="24"/>
          <w:szCs w:val="24"/>
          <w:u w:val="single"/>
        </w:rPr>
        <w:t xml:space="preserve"> 2019-re a</w:t>
      </w:r>
      <w:r w:rsidRPr="006E23B8">
        <w:rPr>
          <w:rFonts w:ascii="Times New Roman" w:hAnsi="Times New Roman" w:cs="Times New Roman"/>
          <w:sz w:val="24"/>
          <w:szCs w:val="24"/>
          <w:u w:val="single"/>
        </w:rPr>
        <w:t xml:space="preserve"> javaslatom a következő:</w:t>
      </w:r>
    </w:p>
    <w:p w:rsidR="006E23B8" w:rsidRDefault="006E23B8" w:rsidP="00E14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alapjáraton minden évben megrendezésre kerülő szövetség által megszervezett doppingellenes előadásokon kötelezővé tenném a részvételt a fentebb már felsorolt sportolók számára. Mivel minden évben ugyanazt az előadást meghallgatni sem</w:t>
      </w:r>
      <w:r w:rsidR="005F69EE">
        <w:rPr>
          <w:rFonts w:ascii="Times New Roman" w:hAnsi="Times New Roman" w:cs="Times New Roman"/>
          <w:sz w:val="24"/>
          <w:szCs w:val="24"/>
        </w:rPr>
        <w:t xml:space="preserve"> feltétlen a legjobb megoldás</w:t>
      </w:r>
      <w:r>
        <w:rPr>
          <w:rFonts w:ascii="Times New Roman" w:hAnsi="Times New Roman" w:cs="Times New Roman"/>
          <w:sz w:val="24"/>
          <w:szCs w:val="24"/>
        </w:rPr>
        <w:t xml:space="preserve">, így arra is figyelni kell, hogy az előadók különböző témájú illetve típusú előadást tartsanak. </w:t>
      </w:r>
      <w:r w:rsidR="005A1B94">
        <w:rPr>
          <w:rFonts w:ascii="Times New Roman" w:hAnsi="Times New Roman" w:cs="Times New Roman"/>
          <w:sz w:val="24"/>
          <w:szCs w:val="24"/>
        </w:rPr>
        <w:t xml:space="preserve">Javaslom, hogy minden évben más doppingellenes szervezetet </w:t>
      </w:r>
      <w:proofErr w:type="gramStart"/>
      <w:r w:rsidR="005A1B94">
        <w:rPr>
          <w:rFonts w:ascii="Times New Roman" w:hAnsi="Times New Roman" w:cs="Times New Roman"/>
          <w:sz w:val="24"/>
          <w:szCs w:val="24"/>
        </w:rPr>
        <w:t>invitáljunk</w:t>
      </w:r>
      <w:proofErr w:type="gramEnd"/>
      <w:r w:rsidR="005A1B94">
        <w:rPr>
          <w:rFonts w:ascii="Times New Roman" w:hAnsi="Times New Roman" w:cs="Times New Roman"/>
          <w:sz w:val="24"/>
          <w:szCs w:val="24"/>
        </w:rPr>
        <w:t xml:space="preserve"> és kérjük fel egy előadásra, vagy ha ugyanaz a szervezet vállalja el az oktatást, akkor más személy képviselje a szervezetet. </w:t>
      </w:r>
      <w:r w:rsidR="002422EF">
        <w:rPr>
          <w:rFonts w:ascii="Times New Roman" w:hAnsi="Times New Roman" w:cs="Times New Roman"/>
          <w:sz w:val="24"/>
          <w:szCs w:val="24"/>
        </w:rPr>
        <w:t>Ezen kívül a már általam említett, évi rendszerességgel megrendezésre kerülő MET képzés kötelezővé tételé</w:t>
      </w:r>
      <w:r w:rsidR="00E233C4">
        <w:rPr>
          <w:rFonts w:ascii="Times New Roman" w:hAnsi="Times New Roman" w:cs="Times New Roman"/>
          <w:sz w:val="24"/>
          <w:szCs w:val="24"/>
        </w:rPr>
        <w:t xml:space="preserve">n is javasolt elgondolkodni, hiszen </w:t>
      </w:r>
      <w:bookmarkStart w:id="0" w:name="_GoBack"/>
      <w:bookmarkEnd w:id="0"/>
      <w:r w:rsidR="002422EF">
        <w:rPr>
          <w:rFonts w:ascii="Times New Roman" w:hAnsi="Times New Roman" w:cs="Times New Roman"/>
          <w:sz w:val="24"/>
          <w:szCs w:val="24"/>
        </w:rPr>
        <w:t xml:space="preserve">mindenképp fontos lenne, hogy </w:t>
      </w:r>
      <w:r w:rsidR="00E233C4">
        <w:rPr>
          <w:rFonts w:ascii="Times New Roman" w:hAnsi="Times New Roman" w:cs="Times New Roman"/>
          <w:sz w:val="24"/>
          <w:szCs w:val="24"/>
        </w:rPr>
        <w:t xml:space="preserve">a jelenleg is </w:t>
      </w:r>
      <w:proofErr w:type="gramStart"/>
      <w:r w:rsidR="00E233C4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="00E233C4">
        <w:rPr>
          <w:rFonts w:ascii="Times New Roman" w:hAnsi="Times New Roman" w:cs="Times New Roman"/>
          <w:sz w:val="24"/>
          <w:szCs w:val="24"/>
        </w:rPr>
        <w:t xml:space="preserve"> válogatott sportolók és edzők tájékozódjanak évről évre a változásokról és újabb információkról. </w:t>
      </w:r>
    </w:p>
    <w:p w:rsidR="005A1B94" w:rsidRDefault="005A1B94" w:rsidP="00E14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B94" w:rsidRDefault="005A1B94" w:rsidP="00E14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Palancsa Dorottya</w:t>
      </w:r>
    </w:p>
    <w:p w:rsidR="005F69EE" w:rsidRPr="00A618EF" w:rsidRDefault="005A1B94" w:rsidP="00E14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2019.02.26</w:t>
      </w:r>
    </w:p>
    <w:sectPr w:rsidR="005F69EE" w:rsidRPr="00A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EF"/>
    <w:rsid w:val="002422EF"/>
    <w:rsid w:val="005A1B94"/>
    <w:rsid w:val="005F69EE"/>
    <w:rsid w:val="006E23B8"/>
    <w:rsid w:val="007E148B"/>
    <w:rsid w:val="008B1DB2"/>
    <w:rsid w:val="00A618EF"/>
    <w:rsid w:val="00C00217"/>
    <w:rsid w:val="00E144E1"/>
    <w:rsid w:val="00E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05E6"/>
  <w15:chartTrackingRefBased/>
  <w15:docId w15:val="{CAFE2243-B773-4B93-88EA-9A177B5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2019-02-26T14:39:00Z</dcterms:created>
  <dcterms:modified xsi:type="dcterms:W3CDTF">2019-02-26T14:41:00Z</dcterms:modified>
</cp:coreProperties>
</file>