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84" w:rsidRPr="00A73E53" w:rsidRDefault="00A73E53" w:rsidP="00CD5FE2">
      <w:pPr>
        <w:spacing w:line="360" w:lineRule="auto"/>
        <w:ind w:left="142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E53">
        <w:rPr>
          <w:rFonts w:ascii="Times New Roman" w:hAnsi="Times New Roman" w:cs="Times New Roman"/>
          <w:b/>
          <w:sz w:val="28"/>
          <w:szCs w:val="28"/>
        </w:rPr>
        <w:t>8. Tájékoztató a 201</w:t>
      </w:r>
      <w:r w:rsidR="00C42EC1">
        <w:rPr>
          <w:rFonts w:ascii="Times New Roman" w:hAnsi="Times New Roman" w:cs="Times New Roman"/>
          <w:b/>
          <w:sz w:val="28"/>
          <w:szCs w:val="28"/>
        </w:rPr>
        <w:t>9</w:t>
      </w:r>
      <w:r w:rsidRPr="00A73E53">
        <w:rPr>
          <w:rFonts w:ascii="Times New Roman" w:hAnsi="Times New Roman" w:cs="Times New Roman"/>
          <w:b/>
          <w:sz w:val="28"/>
          <w:szCs w:val="28"/>
        </w:rPr>
        <w:t>. évi Curling Vegyes-csapat Bajnokságról és más kiemelt verseny lebonyolításának tapasztalatairól.</w:t>
      </w:r>
    </w:p>
    <w:p w:rsidR="00A73E53" w:rsidRDefault="00A73E53" w:rsidP="00CD5FE2">
      <w:pPr>
        <w:spacing w:line="36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E3ECD" w:rsidRDefault="00BE3ECD" w:rsidP="00CD5FE2">
      <w:pPr>
        <w:spacing w:line="36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a nevezési határidőig </w:t>
      </w:r>
      <w:r w:rsidR="00FC7E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csapat nevezett, így a</w:t>
      </w:r>
      <w:r w:rsidR="00FC7E53">
        <w:rPr>
          <w:rFonts w:ascii="Times New Roman" w:hAnsi="Times New Roman" w:cs="Times New Roman"/>
          <w:sz w:val="24"/>
          <w:szCs w:val="24"/>
        </w:rPr>
        <w:t>z alapszakasz dupla round robin fordulós volt. Ez objektív képet adott, a csapatok sorrendjéről, majd ezt követően döntő és bronz mérkőzésre került sor, ahol a döntő világbajnokságra kvalifikáló országos bajnokság révén az egyik csapat két győzelméig tartott.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ECD" w:rsidRDefault="00BE3ECD" w:rsidP="00CD5FE2">
      <w:pPr>
        <w:spacing w:line="36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 előtti teendők közül valamennyi a korábbi gyakorlathoz hasonlóan zökkenőmentesen zajlott. A versenykiírás időben elkészítésre került, </w:t>
      </w:r>
      <w:r w:rsidR="007F26F3">
        <w:rPr>
          <w:rFonts w:ascii="Times New Roman" w:hAnsi="Times New Roman" w:cs="Times New Roman"/>
          <w:sz w:val="24"/>
          <w:szCs w:val="24"/>
        </w:rPr>
        <w:t>a nevezések beérkeztek.</w:t>
      </w:r>
    </w:p>
    <w:p w:rsidR="00BE3ECD" w:rsidRDefault="00BE3ECD" w:rsidP="00CD5FE2">
      <w:pPr>
        <w:spacing w:line="36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határidő lezártát követően az időrend, a technikai összefoglaló, a bírói beosztás és az online eredményközvetítő rendszer is időben publikálásra került.</w:t>
      </w:r>
      <w:r w:rsidR="000A15B7">
        <w:rPr>
          <w:rFonts w:ascii="Times New Roman" w:hAnsi="Times New Roman" w:cs="Times New Roman"/>
          <w:sz w:val="24"/>
          <w:szCs w:val="24"/>
        </w:rPr>
        <w:t xml:space="preserve"> </w:t>
      </w:r>
      <w:r w:rsidR="00EB2B6A">
        <w:rPr>
          <w:rFonts w:ascii="Times New Roman" w:hAnsi="Times New Roman" w:cs="Times New Roman"/>
          <w:sz w:val="24"/>
          <w:szCs w:val="24"/>
        </w:rPr>
        <w:t xml:space="preserve">A közvetítés az OB ideje alatt nem volt, </w:t>
      </w:r>
      <w:r w:rsidR="000A15B7">
        <w:rPr>
          <w:rFonts w:ascii="Times New Roman" w:hAnsi="Times New Roman" w:cs="Times New Roman"/>
          <w:sz w:val="24"/>
          <w:szCs w:val="24"/>
        </w:rPr>
        <w:t xml:space="preserve">Miklós Nándival az országos csapatbajnokság A ligájára rendbe hozzuk </w:t>
      </w:r>
      <w:r w:rsidR="00EB2B6A">
        <w:rPr>
          <w:rFonts w:ascii="Times New Roman" w:hAnsi="Times New Roman" w:cs="Times New Roman"/>
          <w:sz w:val="24"/>
          <w:szCs w:val="24"/>
        </w:rPr>
        <w:t>ezt. Az eredmények vezetése a softpeelR rendszerben zavartalan volt.</w:t>
      </w:r>
    </w:p>
    <w:p w:rsidR="005A4E78" w:rsidRDefault="002C672E" w:rsidP="00CD5FE2">
      <w:pPr>
        <w:spacing w:line="36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versenynaptár</w:t>
      </w:r>
      <w:r w:rsidR="000F7DED">
        <w:rPr>
          <w:rFonts w:ascii="Times New Roman" w:hAnsi="Times New Roman" w:cs="Times New Roman"/>
          <w:sz w:val="24"/>
          <w:szCs w:val="24"/>
        </w:rPr>
        <w:t xml:space="preserve"> készítésénél figyelembe vettük a 2019. évi központi felvételi írásbeli időpontját (január 19), hogy az ifjúsági korú játékosoknak se jelentsen fennakadást. A verseny két hétvégés volt január 26-27 és február 1-3.</w:t>
      </w:r>
    </w:p>
    <w:p w:rsidR="005A4E78" w:rsidRDefault="00FD6E5B" w:rsidP="00CD5FE2">
      <w:pPr>
        <w:spacing w:line="360" w:lineRule="auto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 a kevés jelentkező csapat ellenére nagyon színvonalasan és szorosan alakult, amelyet végül a Vasas Mix csapata nyert meg, legyőzve a döntőben a Hammer Time csapatát. A bronz mérkőzés az EYOF-ra készülő ifjúsági csapat nyert meg, akik az EYOF-on szintén </w:t>
      </w:r>
      <w:r w:rsidR="008A302C">
        <w:rPr>
          <w:rFonts w:ascii="Times New Roman" w:hAnsi="Times New Roman" w:cs="Times New Roman"/>
          <w:sz w:val="24"/>
          <w:szCs w:val="24"/>
        </w:rPr>
        <w:t>bronzéremmel</w:t>
      </w:r>
      <w:r>
        <w:rPr>
          <w:rFonts w:ascii="Times New Roman" w:hAnsi="Times New Roman" w:cs="Times New Roman"/>
          <w:sz w:val="24"/>
          <w:szCs w:val="24"/>
        </w:rPr>
        <w:t xml:space="preserve"> tértek haza, a jelek szerint ez egy jó felkészülési verseny volt számukra.</w:t>
      </w:r>
      <w:r w:rsidR="008A302C">
        <w:rPr>
          <w:rFonts w:ascii="Times New Roman" w:hAnsi="Times New Roman" w:cs="Times New Roman"/>
          <w:sz w:val="24"/>
          <w:szCs w:val="24"/>
        </w:rPr>
        <w:t xml:space="preserve"> Bronz mérkőzésen a Wild Catz csapatát győzték le.</w:t>
      </w:r>
    </w:p>
    <w:p w:rsidR="000913B0" w:rsidRDefault="000913B0" w:rsidP="00CD5FE2">
      <w:pPr>
        <w:spacing w:line="360" w:lineRule="auto"/>
        <w:ind w:left="142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CCC" w:rsidRDefault="00190CCC" w:rsidP="00CD5FE2">
      <w:pPr>
        <w:spacing w:line="360" w:lineRule="auto"/>
        <w:ind w:left="142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769" w:rsidRDefault="00DF2769" w:rsidP="00145CF9">
      <w:pPr>
        <w:spacing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5CF9" w:rsidRDefault="003704C3" w:rsidP="00CD5FE2">
      <w:pPr>
        <w:spacing w:line="360" w:lineRule="auto"/>
        <w:ind w:left="142" w:right="283"/>
        <w:rPr>
          <w:rFonts w:ascii="Times New Roman" w:hAnsi="Times New Roman" w:cs="Times New Roman"/>
          <w:sz w:val="24"/>
          <w:szCs w:val="24"/>
        </w:rPr>
      </w:pPr>
      <w:r w:rsidRPr="003704C3">
        <w:rPr>
          <w:rFonts w:ascii="Times New Roman" w:hAnsi="Times New Roman" w:cs="Times New Roman"/>
          <w:sz w:val="24"/>
          <w:szCs w:val="24"/>
        </w:rPr>
        <w:t>Kiss Bálint</w:t>
      </w:r>
    </w:p>
    <w:p w:rsidR="003704C3" w:rsidRPr="003704C3" w:rsidRDefault="003704C3" w:rsidP="00CD5FE2">
      <w:pPr>
        <w:spacing w:line="360" w:lineRule="auto"/>
        <w:ind w:left="142" w:right="283"/>
        <w:rPr>
          <w:rFonts w:ascii="Times New Roman" w:hAnsi="Times New Roman" w:cs="Times New Roman"/>
          <w:sz w:val="24"/>
          <w:szCs w:val="24"/>
        </w:rPr>
      </w:pPr>
      <w:r w:rsidRPr="003704C3">
        <w:rPr>
          <w:rFonts w:ascii="Times New Roman" w:hAnsi="Times New Roman" w:cs="Times New Roman"/>
          <w:sz w:val="24"/>
          <w:szCs w:val="24"/>
        </w:rPr>
        <w:t>201</w:t>
      </w:r>
      <w:r w:rsidR="00CD5FE2">
        <w:rPr>
          <w:rFonts w:ascii="Times New Roman" w:hAnsi="Times New Roman" w:cs="Times New Roman"/>
          <w:sz w:val="24"/>
          <w:szCs w:val="24"/>
        </w:rPr>
        <w:t>9</w:t>
      </w:r>
      <w:r w:rsidRPr="003704C3">
        <w:rPr>
          <w:rFonts w:ascii="Times New Roman" w:hAnsi="Times New Roman" w:cs="Times New Roman"/>
          <w:sz w:val="24"/>
          <w:szCs w:val="24"/>
        </w:rPr>
        <w:t xml:space="preserve">. február </w:t>
      </w:r>
      <w:r w:rsidR="00CD5FE2">
        <w:rPr>
          <w:rFonts w:ascii="Times New Roman" w:hAnsi="Times New Roman" w:cs="Times New Roman"/>
          <w:sz w:val="24"/>
          <w:szCs w:val="24"/>
        </w:rPr>
        <w:t>24</w:t>
      </w:r>
      <w:r w:rsidR="0093674F">
        <w:rPr>
          <w:rFonts w:ascii="Times New Roman" w:hAnsi="Times New Roman" w:cs="Times New Roman"/>
          <w:sz w:val="24"/>
          <w:szCs w:val="24"/>
        </w:rPr>
        <w:t>.</w:t>
      </w:r>
    </w:p>
    <w:sectPr w:rsidR="003704C3" w:rsidRPr="003704C3" w:rsidSect="00CD5FE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53"/>
    <w:rsid w:val="000913B0"/>
    <w:rsid w:val="000A15B7"/>
    <w:rsid w:val="000F7DED"/>
    <w:rsid w:val="00145CF9"/>
    <w:rsid w:val="001723FF"/>
    <w:rsid w:val="00190CCC"/>
    <w:rsid w:val="002C672E"/>
    <w:rsid w:val="00325348"/>
    <w:rsid w:val="003704C3"/>
    <w:rsid w:val="005A4E78"/>
    <w:rsid w:val="00687B84"/>
    <w:rsid w:val="007F26F3"/>
    <w:rsid w:val="008A302C"/>
    <w:rsid w:val="0093674F"/>
    <w:rsid w:val="00A73E53"/>
    <w:rsid w:val="00BE3ECD"/>
    <w:rsid w:val="00C42EC1"/>
    <w:rsid w:val="00CD5FE2"/>
    <w:rsid w:val="00DF2769"/>
    <w:rsid w:val="00EB2B6A"/>
    <w:rsid w:val="00FC7E53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58C7"/>
  <w15:chartTrackingRefBased/>
  <w15:docId w15:val="{DB7E7E6D-9D0F-42F2-9F44-7AEF2A3B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 Bálint</cp:lastModifiedBy>
  <cp:revision>13</cp:revision>
  <dcterms:created xsi:type="dcterms:W3CDTF">2019-02-24T18:11:00Z</dcterms:created>
  <dcterms:modified xsi:type="dcterms:W3CDTF">2019-02-24T18:27:00Z</dcterms:modified>
</cp:coreProperties>
</file>