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7D" w:rsidRDefault="0080327D" w:rsidP="00CA1D4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Előterjesztés a Magyar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Curling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Szövetség </w:t>
      </w:r>
      <w:r w:rsidR="00BB0390">
        <w:rPr>
          <w:rFonts w:ascii="Times New Roman" w:hAnsi="Times New Roman" w:cs="Times New Roman"/>
          <w:b/>
          <w:bCs/>
          <w:sz w:val="32"/>
          <w:szCs w:val="32"/>
        </w:rPr>
        <w:t>közgyűlésén a tagszervezeti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B0390">
        <w:rPr>
          <w:rFonts w:ascii="Times New Roman" w:hAnsi="Times New Roman" w:cs="Times New Roman"/>
          <w:b/>
          <w:bCs/>
          <w:sz w:val="32"/>
          <w:szCs w:val="32"/>
        </w:rPr>
        <w:t xml:space="preserve">küldöttek létszámának </w:t>
      </w:r>
      <w:r>
        <w:rPr>
          <w:rFonts w:ascii="Times New Roman" w:hAnsi="Times New Roman" w:cs="Times New Roman"/>
          <w:b/>
          <w:bCs/>
          <w:sz w:val="32"/>
          <w:szCs w:val="32"/>
        </w:rPr>
        <w:t>megváltoztatásáról</w:t>
      </w:r>
    </w:p>
    <w:p w:rsidR="00BB0390" w:rsidRDefault="00BB0390" w:rsidP="00BB039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B0390" w:rsidRPr="00BB0390" w:rsidRDefault="00BB0390" w:rsidP="00BB039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Magyar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Curling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Szövetséghez 2018 szeptemberében javaslat érkezett Kiss Zsolt küldött részéről annak tárgyában, hogy a hazai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curling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életben nagyobb súllyal, több csapattal és versenyzővel, nagyobb aktivitással jelen lévő egyesületeknek az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MCSz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közgyűlésében legyen nagyobb a szavazati súlyuk. Az elnökség megvizsgálta a javaslatot, és az alapelvvel egyetértve több változatot is kidolgozott a küldöttek létszámának (ezáltal a szavazatoknak) a megfelelő súlyozására. Az elnökség javaslatát Kiss Zsolt elfogadta, így a közgyűlésnek javasoljuk az alapszabály 13. §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-ának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módosítását az alábbiak szerint:</w:t>
      </w:r>
    </w:p>
    <w:p w:rsidR="0080327D" w:rsidRDefault="0080327D" w:rsidP="00CA1D4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A1D4F" w:rsidRPr="00B07D89" w:rsidRDefault="00CA1D4F" w:rsidP="00CA1D4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7D89">
        <w:rPr>
          <w:rFonts w:ascii="Times New Roman" w:hAnsi="Times New Roman" w:cs="Times New Roman"/>
          <w:b/>
          <w:bCs/>
          <w:sz w:val="32"/>
          <w:szCs w:val="32"/>
        </w:rPr>
        <w:t>13.§</w:t>
      </w:r>
    </w:p>
    <w:p w:rsidR="00CA1D4F" w:rsidRPr="00FE64BC" w:rsidRDefault="00CA1D4F" w:rsidP="00D66267">
      <w:pPr>
        <w:spacing w:after="120" w:line="240" w:lineRule="auto"/>
        <w:jc w:val="both"/>
        <w:rPr>
          <w:rFonts w:ascii="Calibri" w:hAnsi="Calibri" w:cs="Calibri"/>
          <w:strike/>
          <w:sz w:val="24"/>
          <w:szCs w:val="24"/>
        </w:rPr>
      </w:pPr>
    </w:p>
    <w:p w:rsidR="00FE64BC" w:rsidRDefault="00FE64BC" w:rsidP="002003DE">
      <w:pPr>
        <w:spacing w:after="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6./</w:t>
      </w:r>
      <w:r w:rsidRPr="00FE64BC">
        <w:rPr>
          <w:rFonts w:ascii="Bookman Old Style" w:hAnsi="Bookman Old Style" w:cs="Calibri"/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ab/>
      </w:r>
      <w:r w:rsidRPr="00FE64BC">
        <w:rPr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 xml:space="preserve">A Közgyűlésen szavazati joggal a tagszervezetek jelenlevő és jogszerű képviselettel rendelkező képviselői, a küldöttek rendelkeznek. </w:t>
      </w:r>
    </w:p>
    <w:p w:rsidR="002003DE" w:rsidRPr="00FE64BC" w:rsidRDefault="002003DE" w:rsidP="002003DE">
      <w:pPr>
        <w:spacing w:after="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</w:p>
    <w:p w:rsidR="002003DE" w:rsidRPr="00FE64BC" w:rsidRDefault="00FE64BC" w:rsidP="002003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sz w:val="24"/>
          <w:szCs w:val="24"/>
        </w:rPr>
        <w:t>Az</w:t>
      </w:r>
      <w:r w:rsidRPr="00FE64BC">
        <w:rPr>
          <w:rFonts w:ascii="Bookman Old Style" w:hAnsi="Bookman Old Style"/>
          <w:sz w:val="24"/>
          <w:szCs w:val="24"/>
        </w:rPr>
        <w:t xml:space="preserve"> egyes tagszervezeteket megillető képviselők számát az elnökség által e célra létrehozott eseti bizottság</w:t>
      </w:r>
      <w:r>
        <w:rPr>
          <w:rFonts w:ascii="Bookman Old Style" w:hAnsi="Bookman Old Style"/>
          <w:sz w:val="24"/>
          <w:szCs w:val="24"/>
        </w:rPr>
        <w:t xml:space="preserve"> a 7./ pont alapján </w:t>
      </w:r>
      <w:r w:rsidRPr="00FE64BC">
        <w:rPr>
          <w:rFonts w:ascii="Bookman Old Style" w:hAnsi="Bookman Old Style"/>
          <w:sz w:val="24"/>
          <w:szCs w:val="24"/>
        </w:rPr>
        <w:t>határoz</w:t>
      </w:r>
      <w:r>
        <w:rPr>
          <w:rFonts w:ascii="Bookman Old Style" w:hAnsi="Bookman Old Style"/>
          <w:sz w:val="24"/>
          <w:szCs w:val="24"/>
        </w:rPr>
        <w:t>za</w:t>
      </w:r>
      <w:r w:rsidRPr="00FE64BC">
        <w:rPr>
          <w:rFonts w:ascii="Bookman Old Style" w:hAnsi="Bookman Old Style"/>
          <w:sz w:val="24"/>
          <w:szCs w:val="24"/>
        </w:rPr>
        <w:t xml:space="preserve"> meg, és erről az érdekelteket írásban értesíti a közgyűlés összehívásáról szóló értesítés megküldésével egyidejűleg</w:t>
      </w:r>
      <w:r w:rsidR="002003DE" w:rsidRPr="00FE64BC">
        <w:rPr>
          <w:rFonts w:ascii="Bookman Old Style" w:hAnsi="Bookman Old Style" w:cs="Calibri"/>
          <w:sz w:val="24"/>
          <w:szCs w:val="24"/>
        </w:rPr>
        <w:t>.</w:t>
      </w:r>
    </w:p>
    <w:p w:rsidR="00FE64BC" w:rsidRDefault="00FE64BC" w:rsidP="002003DE">
      <w:pPr>
        <w:pStyle w:val="Listaszerbekezds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003DE">
        <w:rPr>
          <w:rFonts w:ascii="Bookman Old Style" w:hAnsi="Bookman Old Style"/>
          <w:sz w:val="24"/>
          <w:szCs w:val="24"/>
        </w:rPr>
        <w:t>E határozat ellen bármelyik érdekelt tagszervezet 8 napon belül fellebbezhet a Szövetség elnökségénél</w:t>
      </w:r>
      <w:r w:rsidR="008D7FDE">
        <w:rPr>
          <w:rFonts w:ascii="Bookman Old Style" w:hAnsi="Bookman Old Style"/>
          <w:sz w:val="24"/>
          <w:szCs w:val="24"/>
        </w:rPr>
        <w:t>, amit az 3 nap alatt köteles elbírálni.</w:t>
      </w:r>
    </w:p>
    <w:p w:rsidR="002003DE" w:rsidRPr="002003DE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E64BC" w:rsidRPr="002003DE" w:rsidRDefault="00FE64BC" w:rsidP="002003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003DE">
        <w:rPr>
          <w:rFonts w:ascii="Bookman Old Style" w:hAnsi="Bookman Old Style" w:cs="Calibri"/>
          <w:sz w:val="24"/>
          <w:szCs w:val="24"/>
        </w:rPr>
        <w:t>A</w:t>
      </w:r>
      <w:r w:rsidRPr="002003DE">
        <w:rPr>
          <w:rFonts w:ascii="Bookman Old Style" w:hAnsi="Bookman Old Style"/>
          <w:sz w:val="24"/>
          <w:szCs w:val="24"/>
        </w:rPr>
        <w:t xml:space="preserve"> Szövetség tagjainak legkésőbb a közgyűlés megkezdéséig</w:t>
      </w:r>
      <w:r w:rsidR="002003DE">
        <w:rPr>
          <w:rFonts w:ascii="Bookman Old Style" w:hAnsi="Bookman Old Style"/>
          <w:sz w:val="24"/>
          <w:szCs w:val="24"/>
        </w:rPr>
        <w:t xml:space="preserve"> írásban be kell jelenteni a küldöttjeiket</w:t>
      </w:r>
      <w:r w:rsidRPr="002003DE">
        <w:rPr>
          <w:rFonts w:ascii="Bookman Old Style" w:hAnsi="Bookman Old Style"/>
          <w:sz w:val="24"/>
          <w:szCs w:val="24"/>
        </w:rPr>
        <w:t>.</w:t>
      </w:r>
    </w:p>
    <w:p w:rsidR="00FE64BC" w:rsidRDefault="00FE64BC" w:rsidP="002003DE">
      <w:pPr>
        <w:spacing w:after="0" w:line="240" w:lineRule="auto"/>
        <w:ind w:left="708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sz w:val="24"/>
          <w:szCs w:val="24"/>
        </w:rPr>
        <w:t>Egy meghatalmazással rendelkező küldött csak egy tagszervezetet képviselhet.</w:t>
      </w:r>
    </w:p>
    <w:p w:rsidR="00FE64BC" w:rsidRPr="00FE64BC" w:rsidRDefault="00FE64BC" w:rsidP="002003DE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FE64BC">
        <w:rPr>
          <w:rFonts w:ascii="Bookman Old Style" w:hAnsi="Bookman Old Style"/>
          <w:sz w:val="24"/>
          <w:szCs w:val="24"/>
        </w:rPr>
        <w:t>Egy egyesület szavazatai összevonhatók, azaz az egyesület nevében egy küldött is leadhatja az összes szavazatot.</w:t>
      </w:r>
    </w:p>
    <w:p w:rsidR="000022C5" w:rsidRDefault="000022C5" w:rsidP="007B128E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3DE" w:rsidRPr="00975A3C" w:rsidRDefault="002003DE" w:rsidP="007B128E">
      <w:pPr>
        <w:spacing w:after="12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A2A87" w:rsidRPr="00FE64BC" w:rsidRDefault="005A2A87" w:rsidP="005A2A87">
      <w:pPr>
        <w:spacing w:after="12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7./</w:t>
      </w:r>
      <w:r w:rsidRPr="00FE64BC">
        <w:rPr>
          <w:rFonts w:ascii="Bookman Old Style" w:hAnsi="Bookman Old Style" w:cs="Calibri"/>
          <w:sz w:val="24"/>
          <w:szCs w:val="24"/>
        </w:rPr>
        <w:tab/>
      </w:r>
      <w:r w:rsidRPr="00FE64BC">
        <w:rPr>
          <w:rFonts w:ascii="Bookman Old Style" w:hAnsi="Bookman Old Style"/>
          <w:sz w:val="24"/>
          <w:szCs w:val="24"/>
        </w:rPr>
        <w:t xml:space="preserve">A </w:t>
      </w:r>
      <w:r w:rsidR="009D0E01" w:rsidRPr="00FE64BC">
        <w:rPr>
          <w:rFonts w:ascii="Bookman Old Style" w:hAnsi="Bookman Old Style"/>
          <w:sz w:val="24"/>
          <w:szCs w:val="24"/>
        </w:rPr>
        <w:t>K</w:t>
      </w:r>
      <w:r w:rsidRPr="00FE64BC">
        <w:rPr>
          <w:rFonts w:ascii="Bookman Old Style" w:hAnsi="Bookman Old Style"/>
          <w:sz w:val="24"/>
          <w:szCs w:val="24"/>
        </w:rPr>
        <w:t xml:space="preserve">özgyűlésen a tagszervezetek az alábbiakban meghatározott számú </w:t>
      </w:r>
      <w:r w:rsidR="007B128E" w:rsidRPr="00FE64BC">
        <w:rPr>
          <w:rFonts w:ascii="Bookman Old Style" w:hAnsi="Bookman Old Style"/>
          <w:sz w:val="24"/>
          <w:szCs w:val="24"/>
        </w:rPr>
        <w:t>küldöttel</w:t>
      </w:r>
      <w:r w:rsidRPr="00FE64BC">
        <w:rPr>
          <w:rFonts w:ascii="Bookman Old Style" w:hAnsi="Bookman Old Style"/>
          <w:sz w:val="24"/>
          <w:szCs w:val="24"/>
        </w:rPr>
        <w:t xml:space="preserve"> képviseltethetik magukat:</w:t>
      </w:r>
    </w:p>
    <w:p w:rsidR="009D0E01" w:rsidRPr="00975A3C" w:rsidRDefault="009D0E01" w:rsidP="00975A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1</w:t>
      </w:r>
      <w:r w:rsidR="00842383" w:rsidRPr="00975A3C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022C5" w:rsidRPr="00975A3C">
        <w:rPr>
          <w:rFonts w:ascii="Bookman Old Style" w:hAnsi="Bookman Old Style" w:cs="Calibri"/>
          <w:b/>
          <w:sz w:val="24"/>
          <w:szCs w:val="24"/>
        </w:rPr>
        <w:t>küldöttel</w:t>
      </w:r>
      <w:r w:rsidR="00842383" w:rsidRPr="00975A3C">
        <w:rPr>
          <w:rFonts w:ascii="Bookman Old Style" w:hAnsi="Bookman Old Style" w:cs="Calibri"/>
          <w:sz w:val="24"/>
          <w:szCs w:val="24"/>
        </w:rPr>
        <w:t xml:space="preserve"> rendelkezik</w:t>
      </w:r>
      <w:bookmarkStart w:id="0" w:name="_GoBack"/>
      <w:bookmarkEnd w:id="0"/>
      <w:r w:rsidR="00842383" w:rsidRPr="00975A3C">
        <w:rPr>
          <w:rFonts w:ascii="Bookman Old Style" w:hAnsi="Bookman Old Style" w:cs="Calibri"/>
          <w:sz w:val="24"/>
          <w:szCs w:val="24"/>
        </w:rPr>
        <w:t xml:space="preserve"> minden érvényes </w:t>
      </w:r>
      <w:r w:rsidR="00842383" w:rsidRPr="00975A3C">
        <w:rPr>
          <w:rFonts w:ascii="Bookman Old Style" w:hAnsi="Bookman Old Style" w:cs="Calibri"/>
          <w:b/>
          <w:sz w:val="24"/>
          <w:szCs w:val="24"/>
        </w:rPr>
        <w:t>jogviszonnyal</w:t>
      </w:r>
      <w:r w:rsidR="00842383" w:rsidRPr="00975A3C">
        <w:rPr>
          <w:rFonts w:ascii="Bookman Old Style" w:hAnsi="Bookman Old Style" w:cs="Calibri"/>
          <w:sz w:val="24"/>
          <w:szCs w:val="24"/>
        </w:rPr>
        <w:t xml:space="preserve"> rendelkező tagszervezet.</w:t>
      </w:r>
    </w:p>
    <w:p w:rsidR="002003DE" w:rsidRPr="00FE64BC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A1D4F" w:rsidRDefault="00842383" w:rsidP="00975A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b/>
          <w:sz w:val="24"/>
          <w:szCs w:val="24"/>
        </w:rPr>
        <w:t>2</w:t>
      </w:r>
      <w:r w:rsidR="00D335AA" w:rsidRPr="00FE64BC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022C5" w:rsidRPr="00FE64BC">
        <w:rPr>
          <w:rFonts w:ascii="Bookman Old Style" w:hAnsi="Bookman Old Style" w:cs="Calibri"/>
          <w:b/>
          <w:sz w:val="24"/>
          <w:szCs w:val="24"/>
        </w:rPr>
        <w:t xml:space="preserve">küldöttje </w:t>
      </w:r>
      <w:r w:rsidR="007A4387" w:rsidRPr="00FE64BC">
        <w:rPr>
          <w:rFonts w:ascii="Bookman Old Style" w:hAnsi="Bookman Old Style" w:cs="Calibri"/>
          <w:b/>
          <w:sz w:val="24"/>
          <w:szCs w:val="24"/>
        </w:rPr>
        <w:t>van</w:t>
      </w:r>
      <w:r w:rsidR="009D0E01" w:rsidRPr="00FE64BC">
        <w:rPr>
          <w:rFonts w:ascii="Bookman Old Style" w:hAnsi="Bookman Old Style" w:cs="Calibri"/>
          <w:sz w:val="24"/>
          <w:szCs w:val="24"/>
        </w:rPr>
        <w:t xml:space="preserve">, </w:t>
      </w:r>
      <w:r w:rsidR="005B069E" w:rsidRPr="00FE64BC">
        <w:rPr>
          <w:rFonts w:ascii="Bookman Old Style" w:hAnsi="Bookman Old Style" w:cs="Calibri"/>
          <w:sz w:val="24"/>
          <w:szCs w:val="24"/>
        </w:rPr>
        <w:t>ha</w:t>
      </w:r>
      <w:r w:rsidR="009D0E01" w:rsidRPr="00FE64BC">
        <w:rPr>
          <w:rFonts w:ascii="Bookman Old Style" w:hAnsi="Bookman Old Style" w:cs="Calibri"/>
          <w:sz w:val="24"/>
          <w:szCs w:val="24"/>
        </w:rPr>
        <w:t xml:space="preserve"> </w:t>
      </w:r>
      <w:r w:rsidR="00BF689C"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v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er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s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nyz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t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 xml:space="preserve">t 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10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8D7FDE"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>játékosa</w:t>
      </w:r>
      <w:r w:rsidR="008D7FDE">
        <w:rPr>
          <w:rFonts w:ascii="Bookman Old Style" w:hAnsi="Bookman Old Style" w:cs="Calibri"/>
          <w:sz w:val="24"/>
          <w:szCs w:val="24"/>
        </w:rPr>
        <w:t xml:space="preserve"> </w:t>
      </w:r>
      <w:r w:rsidR="008D7FDE" w:rsidRPr="008D7FDE">
        <w:rPr>
          <w:rFonts w:ascii="Bookman Old Style" w:hAnsi="Bookman Old Style" w:cs="Calibri"/>
          <w:sz w:val="24"/>
          <w:szCs w:val="24"/>
        </w:rPr>
        <w:t>az MCSZ által az aktuális olimpiai számokban rendezett országos bajnokságok valamelyikén</w:t>
      </w:r>
      <w:r w:rsidR="00CA1D4F" w:rsidRPr="00FE64BC">
        <w:rPr>
          <w:rFonts w:ascii="Bookman Old Style" w:hAnsi="Bookman Old Style" w:cs="Calibri"/>
          <w:sz w:val="24"/>
          <w:szCs w:val="24"/>
        </w:rPr>
        <w:t xml:space="preserve">. </w:t>
      </w:r>
    </w:p>
    <w:p w:rsidR="002003DE" w:rsidRPr="00FE64BC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8655FF" w:rsidRPr="008655FF" w:rsidRDefault="008D7FDE" w:rsidP="008D7FD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3 </w:t>
      </w:r>
      <w:r w:rsidRPr="00FE64BC">
        <w:rPr>
          <w:rFonts w:ascii="Bookman Old Style" w:hAnsi="Bookman Old Style" w:cs="Calibri"/>
          <w:b/>
          <w:sz w:val="24"/>
          <w:szCs w:val="24"/>
        </w:rPr>
        <w:t>küldöttje van</w:t>
      </w:r>
      <w:r w:rsidRPr="00FE64BC">
        <w:rPr>
          <w:rFonts w:ascii="Bookman Old Style" w:hAnsi="Bookman Old Style" w:cs="Calibri"/>
          <w:sz w:val="24"/>
          <w:szCs w:val="24"/>
        </w:rPr>
        <w:t xml:space="preserve">, ha a közgyűlést megelőző évben 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 w:rsidRPr="008D7FDE">
        <w:rPr>
          <w:rFonts w:ascii="Bookman Old Style" w:hAnsi="Bookman Old Style" w:cs="Calibri"/>
          <w:sz w:val="24"/>
          <w:szCs w:val="24"/>
        </w:rPr>
        <w:t>az MCSZ által az aktuális olimpiai számokban rendezett országos bajnokságok valamelyikén</w:t>
      </w:r>
      <w:r w:rsidRPr="00FE64BC">
        <w:rPr>
          <w:rFonts w:ascii="Bookman Old Style" w:hAnsi="Bookman Old Style" w:cs="Calibri"/>
          <w:sz w:val="24"/>
          <w:szCs w:val="24"/>
        </w:rPr>
        <w:t>.</w:t>
      </w:r>
    </w:p>
    <w:p w:rsidR="008655FF" w:rsidRPr="008655FF" w:rsidRDefault="008655FF" w:rsidP="008655FF">
      <w:pPr>
        <w:pStyle w:val="Listaszerbekezds"/>
        <w:rPr>
          <w:rFonts w:ascii="Bookman Old Style" w:hAnsi="Bookman Old Style" w:cs="Calibri"/>
          <w:b/>
          <w:sz w:val="24"/>
          <w:szCs w:val="24"/>
        </w:rPr>
      </w:pPr>
    </w:p>
    <w:p w:rsidR="008655FF" w:rsidRDefault="008655FF" w:rsidP="008655F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4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 küldöttje van</w:t>
      </w:r>
      <w:r w:rsidRPr="00FE64BC">
        <w:rPr>
          <w:rFonts w:ascii="Bookman Old Style" w:hAnsi="Bookman Old Style" w:cs="Calibri"/>
          <w:sz w:val="24"/>
          <w:szCs w:val="24"/>
        </w:rPr>
        <w:t>, ha</w:t>
      </w:r>
      <w:r w:rsidR="00282D80">
        <w:rPr>
          <w:rFonts w:ascii="Bookman Old Style" w:hAnsi="Bookman Old Style" w:cs="Calibri"/>
          <w:sz w:val="24"/>
          <w:szCs w:val="24"/>
        </w:rPr>
        <w:t xml:space="preserve"> </w:t>
      </w:r>
      <w:r w:rsidR="00282D80"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="00282D80"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(közülük minimum </w:t>
      </w:r>
      <w:r w:rsidR="00E65672">
        <w:rPr>
          <w:rFonts w:ascii="Bookman Old Style" w:hAnsi="Bookman Old Style" w:cs="Calibri"/>
          <w:b/>
          <w:sz w:val="24"/>
          <w:szCs w:val="24"/>
        </w:rPr>
        <w:t>8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 junior) </w:t>
      </w:r>
      <w:r w:rsidR="00282D80" w:rsidRPr="008D7FDE">
        <w:rPr>
          <w:rFonts w:ascii="Bookman Old Style" w:hAnsi="Bookman Old Style" w:cs="Calibri"/>
          <w:sz w:val="24"/>
          <w:szCs w:val="24"/>
        </w:rPr>
        <w:t>az MCSZ által az aktuális olimpiai számokban rendezett országos bajnokságok valamelyikén</w:t>
      </w:r>
      <w:r w:rsidRPr="00FE64BC">
        <w:rPr>
          <w:rFonts w:ascii="Bookman Old Style" w:hAnsi="Bookman Old Style" w:cs="Calibri"/>
          <w:sz w:val="24"/>
          <w:szCs w:val="24"/>
        </w:rPr>
        <w:t>.</w:t>
      </w:r>
    </w:p>
    <w:p w:rsidR="008655FF" w:rsidRPr="008655FF" w:rsidRDefault="008655FF" w:rsidP="008655FF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282D80" w:rsidRDefault="00282D80" w:rsidP="00282D8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5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 küldöttje van</w:t>
      </w:r>
      <w:r w:rsidRPr="00FE64BC">
        <w:rPr>
          <w:rFonts w:ascii="Bookman Old Style" w:hAnsi="Bookman Old Style" w:cs="Calibri"/>
          <w:sz w:val="24"/>
          <w:szCs w:val="24"/>
        </w:rPr>
        <w:t>, ha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>
        <w:rPr>
          <w:rFonts w:ascii="Bookman Old Style" w:hAnsi="Bookman Old Style" w:cs="Calibri"/>
          <w:b/>
          <w:sz w:val="24"/>
          <w:szCs w:val="24"/>
        </w:rPr>
        <w:t xml:space="preserve">(közülük minimum 8 junior) </w:t>
      </w:r>
      <w:r w:rsidRPr="008D7FDE">
        <w:rPr>
          <w:rFonts w:ascii="Bookman Old Style" w:hAnsi="Bookman Old Style" w:cs="Calibri"/>
          <w:sz w:val="24"/>
          <w:szCs w:val="24"/>
        </w:rPr>
        <w:t>az MCSZ által az aktuális olimpiai számokban rendezett országos bajnokságok valamelyikén</w:t>
      </w:r>
      <w:r>
        <w:rPr>
          <w:rFonts w:ascii="Bookman Old Style" w:hAnsi="Bookman Old Style" w:cs="Calibri"/>
          <w:sz w:val="24"/>
          <w:szCs w:val="24"/>
        </w:rPr>
        <w:t>, továbbá</w:t>
      </w:r>
      <w:r w:rsidR="003B2835">
        <w:rPr>
          <w:rFonts w:ascii="Bookman Old Style" w:hAnsi="Bookman Old Style" w:cs="Calibri"/>
          <w:sz w:val="24"/>
          <w:szCs w:val="24"/>
        </w:rPr>
        <w:t xml:space="preserve"> valamelyik játékosa versenyzett a közgyűlést megelőző olimpián.</w:t>
      </w:r>
    </w:p>
    <w:p w:rsidR="003B2835" w:rsidRPr="003B2835" w:rsidRDefault="003B2835" w:rsidP="003B2835">
      <w:pPr>
        <w:pStyle w:val="Listaszerbekezds"/>
        <w:rPr>
          <w:rFonts w:ascii="Bookman Old Style" w:hAnsi="Bookman Old Style" w:cs="Calibri"/>
          <w:sz w:val="24"/>
          <w:szCs w:val="24"/>
        </w:rPr>
      </w:pPr>
    </w:p>
    <w:p w:rsidR="003B2835" w:rsidRPr="003B2835" w:rsidRDefault="003B2835" w:rsidP="003B2835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sectPr w:rsidR="003B2835" w:rsidRPr="003B2835" w:rsidSect="004B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0567"/>
    <w:multiLevelType w:val="hybridMultilevel"/>
    <w:tmpl w:val="BED0EAA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7C143F0"/>
    <w:multiLevelType w:val="hybridMultilevel"/>
    <w:tmpl w:val="AAD2C79C"/>
    <w:lvl w:ilvl="0" w:tplc="6BF8A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65F91"/>
    <w:multiLevelType w:val="hybridMultilevel"/>
    <w:tmpl w:val="D962216C"/>
    <w:lvl w:ilvl="0" w:tplc="A8BE094A">
      <w:numFmt w:val="bullet"/>
      <w:lvlText w:val="-"/>
      <w:lvlJc w:val="left"/>
      <w:pPr>
        <w:ind w:left="1776" w:hanging="360"/>
      </w:pPr>
      <w:rPr>
        <w:rFonts w:ascii="Bookman Old Style" w:eastAsiaTheme="minorHAnsi" w:hAnsi="Bookman Old Style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7584704"/>
    <w:multiLevelType w:val="hybridMultilevel"/>
    <w:tmpl w:val="D600575A"/>
    <w:lvl w:ilvl="0" w:tplc="B106B67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D4F"/>
    <w:rsid w:val="000022C5"/>
    <w:rsid w:val="00015EC9"/>
    <w:rsid w:val="000937CF"/>
    <w:rsid w:val="000C5ECF"/>
    <w:rsid w:val="001A69AC"/>
    <w:rsid w:val="001B6264"/>
    <w:rsid w:val="002003DE"/>
    <w:rsid w:val="0020434D"/>
    <w:rsid w:val="00282D80"/>
    <w:rsid w:val="002E4578"/>
    <w:rsid w:val="00363C5C"/>
    <w:rsid w:val="00384EFD"/>
    <w:rsid w:val="003B2835"/>
    <w:rsid w:val="0047460B"/>
    <w:rsid w:val="004B3B6E"/>
    <w:rsid w:val="004C538A"/>
    <w:rsid w:val="005A2A87"/>
    <w:rsid w:val="005B069E"/>
    <w:rsid w:val="006B3F00"/>
    <w:rsid w:val="006E65F2"/>
    <w:rsid w:val="007A4387"/>
    <w:rsid w:val="007B128E"/>
    <w:rsid w:val="0080327D"/>
    <w:rsid w:val="00842383"/>
    <w:rsid w:val="008655FF"/>
    <w:rsid w:val="00881C6D"/>
    <w:rsid w:val="008D063B"/>
    <w:rsid w:val="008D7FDE"/>
    <w:rsid w:val="00975A3C"/>
    <w:rsid w:val="009D0E01"/>
    <w:rsid w:val="00B07D89"/>
    <w:rsid w:val="00B543E3"/>
    <w:rsid w:val="00B91C51"/>
    <w:rsid w:val="00BB0390"/>
    <w:rsid w:val="00BF689C"/>
    <w:rsid w:val="00C334FA"/>
    <w:rsid w:val="00CA1D4F"/>
    <w:rsid w:val="00D335AA"/>
    <w:rsid w:val="00D66267"/>
    <w:rsid w:val="00DC0865"/>
    <w:rsid w:val="00DE204B"/>
    <w:rsid w:val="00E65672"/>
    <w:rsid w:val="00E7171F"/>
    <w:rsid w:val="00EF4C0A"/>
    <w:rsid w:val="00FE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1D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5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Bukta Zsuzsanna</cp:lastModifiedBy>
  <cp:revision>2</cp:revision>
  <cp:lastPrinted>2018-10-19T18:03:00Z</cp:lastPrinted>
  <dcterms:created xsi:type="dcterms:W3CDTF">2018-11-17T21:33:00Z</dcterms:created>
  <dcterms:modified xsi:type="dcterms:W3CDTF">2018-11-17T21:33:00Z</dcterms:modified>
</cp:coreProperties>
</file>