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70A" w:rsidRDefault="00B253B1" w:rsidP="00B253B1">
      <w:pPr>
        <w:pStyle w:val="Cm"/>
        <w:tabs>
          <w:tab w:val="center" w:pos="4536"/>
          <w:tab w:val="left" w:pos="8175"/>
        </w:tabs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  <w:r w:rsidR="0096070A" w:rsidRPr="0096070A">
        <w:rPr>
          <w:rFonts w:ascii="Times New Roman" w:hAnsi="Times New Roman" w:cs="Times New Roman"/>
          <w:b/>
          <w:i/>
          <w:color w:val="auto"/>
          <w:sz w:val="24"/>
          <w:szCs w:val="24"/>
        </w:rPr>
        <w:t>JEGYZŐKÖNYV</w:t>
      </w:r>
      <w:r>
        <w:rPr>
          <w:rFonts w:ascii="Times New Roman" w:hAnsi="Times New Roman" w:cs="Times New Roman"/>
          <w:b/>
          <w:i/>
          <w:color w:val="auto"/>
          <w:sz w:val="24"/>
          <w:szCs w:val="24"/>
        </w:rPr>
        <w:tab/>
      </w:r>
    </w:p>
    <w:p w:rsidR="0096070A" w:rsidRPr="00A76377" w:rsidRDefault="002B11D0" w:rsidP="000D3C5B">
      <w:pPr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A76377">
        <w:rPr>
          <w:rFonts w:ascii="Times New Roman" w:hAnsi="Times New Roman" w:cs="Times New Roman"/>
          <w:sz w:val="24"/>
          <w:szCs w:val="24"/>
        </w:rPr>
        <w:t>A</w:t>
      </w:r>
      <w:r w:rsidR="00576035" w:rsidRPr="00A76377">
        <w:rPr>
          <w:rFonts w:ascii="Times New Roman" w:hAnsi="Times New Roman" w:cs="Times New Roman"/>
          <w:sz w:val="24"/>
          <w:szCs w:val="24"/>
        </w:rPr>
        <w:t xml:space="preserve">mely készült a Magyar </w:t>
      </w:r>
      <w:proofErr w:type="spellStart"/>
      <w:r w:rsidR="00576035" w:rsidRPr="00A76377">
        <w:rPr>
          <w:rFonts w:ascii="Times New Roman" w:hAnsi="Times New Roman" w:cs="Times New Roman"/>
          <w:sz w:val="24"/>
          <w:szCs w:val="24"/>
        </w:rPr>
        <w:t>Curling</w:t>
      </w:r>
      <w:proofErr w:type="spellEnd"/>
      <w:r w:rsidR="00576035" w:rsidRPr="00A76377">
        <w:rPr>
          <w:rFonts w:ascii="Times New Roman" w:hAnsi="Times New Roman" w:cs="Times New Roman"/>
          <w:sz w:val="24"/>
          <w:szCs w:val="24"/>
        </w:rPr>
        <w:t xml:space="preserve"> Szövet</w:t>
      </w:r>
      <w:r w:rsidR="007B0E8D">
        <w:rPr>
          <w:rFonts w:ascii="Times New Roman" w:hAnsi="Times New Roman" w:cs="Times New Roman"/>
          <w:sz w:val="24"/>
          <w:szCs w:val="24"/>
        </w:rPr>
        <w:t>ség elnökségének 2018</w:t>
      </w:r>
      <w:r w:rsidR="0062674C" w:rsidRPr="00A76377">
        <w:rPr>
          <w:rFonts w:ascii="Times New Roman" w:hAnsi="Times New Roman" w:cs="Times New Roman"/>
          <w:sz w:val="24"/>
          <w:szCs w:val="24"/>
        </w:rPr>
        <w:t xml:space="preserve">. </w:t>
      </w:r>
      <w:r w:rsidR="00DA21A0">
        <w:rPr>
          <w:rFonts w:ascii="Times New Roman" w:hAnsi="Times New Roman" w:cs="Times New Roman"/>
          <w:sz w:val="24"/>
          <w:szCs w:val="24"/>
        </w:rPr>
        <w:t>október 16</w:t>
      </w:r>
      <w:r w:rsidR="000D3C5B" w:rsidRPr="00A76377">
        <w:rPr>
          <w:rFonts w:ascii="Times New Roman" w:hAnsi="Times New Roman" w:cs="Times New Roman"/>
          <w:sz w:val="24"/>
          <w:szCs w:val="24"/>
        </w:rPr>
        <w:t xml:space="preserve">. </w:t>
      </w:r>
      <w:r w:rsidR="00576035" w:rsidRPr="00A76377">
        <w:rPr>
          <w:rFonts w:ascii="Times New Roman" w:hAnsi="Times New Roman" w:cs="Times New Roman"/>
          <w:sz w:val="24"/>
          <w:szCs w:val="24"/>
        </w:rPr>
        <w:t>napján a</w:t>
      </w:r>
      <w:r w:rsidR="000D3C5B" w:rsidRPr="00A76377">
        <w:rPr>
          <w:rFonts w:ascii="Times New Roman" w:hAnsi="Times New Roman" w:cs="Times New Roman"/>
          <w:sz w:val="24"/>
          <w:szCs w:val="24"/>
        </w:rPr>
        <w:t>z</w:t>
      </w:r>
      <w:r w:rsidR="00576035" w:rsidRPr="00A76377">
        <w:rPr>
          <w:rFonts w:ascii="Times New Roman" w:hAnsi="Times New Roman" w:cs="Times New Roman"/>
          <w:sz w:val="24"/>
          <w:szCs w:val="24"/>
        </w:rPr>
        <w:t xml:space="preserve"> </w:t>
      </w:r>
      <w:r w:rsidR="000D3C5B" w:rsidRPr="00A763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ELTE sporttelep Budapest XI., </w:t>
      </w:r>
      <w:proofErr w:type="spellStart"/>
      <w:r w:rsidR="000D3C5B" w:rsidRPr="00A76377">
        <w:rPr>
          <w:rFonts w:ascii="Times New Roman" w:hAnsi="Times New Roman" w:cs="Times New Roman"/>
          <w:sz w:val="24"/>
          <w:szCs w:val="24"/>
          <w:shd w:val="clear" w:color="auto" w:fill="FFFFFF"/>
        </w:rPr>
        <w:t>Bogdánfy</w:t>
      </w:r>
      <w:proofErr w:type="spellEnd"/>
      <w:r w:rsidR="000D3C5B" w:rsidRPr="00A76377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u. 10. / B. 3. lépcsőház </w:t>
      </w:r>
      <w:r w:rsidR="00FA40B5">
        <w:rPr>
          <w:rFonts w:ascii="Times New Roman" w:hAnsi="Times New Roman" w:cs="Times New Roman"/>
          <w:sz w:val="24"/>
          <w:szCs w:val="24"/>
          <w:shd w:val="clear" w:color="auto" w:fill="FFFFFF"/>
        </w:rPr>
        <w:t>2</w:t>
      </w:r>
      <w:r w:rsidR="000D3C5B" w:rsidRPr="0090126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emeleti </w:t>
      </w:r>
      <w:r w:rsidR="000D3C5B" w:rsidRPr="00A76377">
        <w:rPr>
          <w:rFonts w:ascii="Times New Roman" w:hAnsi="Times New Roman" w:cs="Times New Roman"/>
          <w:sz w:val="24"/>
          <w:szCs w:val="24"/>
          <w:shd w:val="clear" w:color="auto" w:fill="FFFFFF"/>
        </w:rPr>
        <w:t>helység</w:t>
      </w:r>
      <w:r w:rsidR="00CD2C3A">
        <w:rPr>
          <w:rFonts w:ascii="Times New Roman" w:hAnsi="Times New Roman" w:cs="Times New Roman"/>
          <w:sz w:val="24"/>
          <w:szCs w:val="24"/>
          <w:shd w:val="clear" w:color="auto" w:fill="FFFFFF"/>
        </w:rPr>
        <w:t>é</w:t>
      </w:r>
      <w:r w:rsidR="000D3C5B" w:rsidRPr="00A76377">
        <w:rPr>
          <w:rFonts w:ascii="Times New Roman" w:hAnsi="Times New Roman" w:cs="Times New Roman"/>
          <w:sz w:val="24"/>
          <w:szCs w:val="24"/>
          <w:shd w:val="clear" w:color="auto" w:fill="FFFFFF"/>
        </w:rPr>
        <w:t>ben megtartott elnökségi ülésén.</w:t>
      </w:r>
    </w:p>
    <w:p w:rsidR="00BF46FE" w:rsidRPr="00BF46FE" w:rsidRDefault="00576035" w:rsidP="0062576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A76377">
        <w:rPr>
          <w:rFonts w:ascii="Times New Roman" w:hAnsi="Times New Roman" w:cs="Times New Roman"/>
          <w:b/>
          <w:sz w:val="24"/>
          <w:szCs w:val="24"/>
        </w:rPr>
        <w:t>Jelen vannak:</w:t>
      </w:r>
      <w:r w:rsidRPr="00A76377">
        <w:rPr>
          <w:rFonts w:ascii="Times New Roman" w:hAnsi="Times New Roman" w:cs="Times New Roman"/>
          <w:sz w:val="24"/>
          <w:szCs w:val="24"/>
        </w:rPr>
        <w:br/>
      </w:r>
      <w:r w:rsidRPr="00BF46FE">
        <w:rPr>
          <w:rFonts w:ascii="Times New Roman" w:hAnsi="Times New Roman" w:cs="Times New Roman"/>
          <w:color w:val="000000" w:themeColor="text1"/>
          <w:sz w:val="24"/>
          <w:szCs w:val="24"/>
        </w:rPr>
        <w:t>dr. Bukta Zsuzsa</w:t>
      </w:r>
      <w:r w:rsidR="002B11D0" w:rsidRPr="00BF46FE">
        <w:rPr>
          <w:rFonts w:ascii="Times New Roman" w:hAnsi="Times New Roman" w:cs="Times New Roman"/>
          <w:color w:val="000000" w:themeColor="text1"/>
          <w:sz w:val="24"/>
          <w:szCs w:val="24"/>
        </w:rPr>
        <w:t>nna, elnök</w:t>
      </w:r>
      <w:r w:rsidR="00901277" w:rsidRPr="00BF46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8F4405" w:rsidRPr="00BF46FE" w:rsidRDefault="00BF46FE" w:rsidP="0062576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F46FE">
        <w:rPr>
          <w:rFonts w:ascii="Times New Roman" w:hAnsi="Times New Roman" w:cs="Times New Roman"/>
          <w:color w:val="000000" w:themeColor="text1"/>
          <w:sz w:val="24"/>
          <w:szCs w:val="24"/>
        </w:rPr>
        <w:t>Dencső</w:t>
      </w:r>
      <w:proofErr w:type="spellEnd"/>
      <w:r w:rsidRPr="00BF46F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Blanka</w:t>
      </w:r>
      <w:r w:rsidR="00DA21A0">
        <w:rPr>
          <w:rFonts w:ascii="Times New Roman" w:hAnsi="Times New Roman" w:cs="Times New Roman"/>
          <w:color w:val="000000" w:themeColor="text1"/>
          <w:sz w:val="24"/>
          <w:szCs w:val="24"/>
        </w:rPr>
        <w:t>, elnökségi tag</w:t>
      </w:r>
      <w:r w:rsidR="002B11D0" w:rsidRPr="00BF46FE">
        <w:rPr>
          <w:rFonts w:ascii="Times New Roman" w:hAnsi="Times New Roman" w:cs="Times New Roman"/>
          <w:color w:val="000000" w:themeColor="text1"/>
          <w:sz w:val="24"/>
          <w:szCs w:val="24"/>
        </w:rPr>
        <w:br/>
        <w:t>Fóti Balázs, alelnök</w:t>
      </w:r>
    </w:p>
    <w:p w:rsidR="00BF46FE" w:rsidRPr="00BF46FE" w:rsidRDefault="00DA21A0" w:rsidP="0062576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Kalmár György</w:t>
      </w:r>
      <w:r w:rsidR="00281A93">
        <w:rPr>
          <w:rFonts w:ascii="Times New Roman" w:hAnsi="Times New Roman" w:cs="Times New Roman"/>
          <w:color w:val="000000" w:themeColor="text1"/>
          <w:sz w:val="24"/>
          <w:szCs w:val="24"/>
        </w:rPr>
        <w:t>, elnökségi tag</w:t>
      </w:r>
    </w:p>
    <w:p w:rsidR="00657F83" w:rsidRPr="00BF46FE" w:rsidRDefault="00657F83" w:rsidP="0062576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F46FE">
        <w:rPr>
          <w:rFonts w:ascii="Times New Roman" w:hAnsi="Times New Roman" w:cs="Times New Roman"/>
          <w:color w:val="000000" w:themeColor="text1"/>
          <w:sz w:val="24"/>
          <w:szCs w:val="24"/>
        </w:rPr>
        <w:t>Kelemen Krisztián, elnökségi tag</w:t>
      </w:r>
    </w:p>
    <w:p w:rsidR="00576035" w:rsidRDefault="00DA21A0" w:rsidP="00625760">
      <w:pPr>
        <w:spacing w:after="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Kiss Bálint</w:t>
      </w:r>
    </w:p>
    <w:p w:rsidR="00DA21A0" w:rsidRPr="00A76377" w:rsidRDefault="00DA21A0" w:rsidP="0062576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0B74" w:rsidRDefault="00F90B23" w:rsidP="00A91B9A">
      <w:pPr>
        <w:pStyle w:val="Szvegtrzs"/>
        <w:spacing w:after="80"/>
        <w:rPr>
          <w:szCs w:val="24"/>
        </w:rPr>
      </w:pPr>
      <w:r w:rsidRPr="00A76377">
        <w:rPr>
          <w:szCs w:val="24"/>
        </w:rPr>
        <w:t xml:space="preserve">Az elnökségi ülést </w:t>
      </w:r>
      <w:r w:rsidR="00156D2C" w:rsidRPr="0057436B">
        <w:rPr>
          <w:szCs w:val="24"/>
        </w:rPr>
        <w:t>1</w:t>
      </w:r>
      <w:r w:rsidR="00DA21A0">
        <w:rPr>
          <w:szCs w:val="24"/>
        </w:rPr>
        <w:t>6</w:t>
      </w:r>
      <w:r w:rsidR="00BF46FE" w:rsidRPr="0057436B">
        <w:rPr>
          <w:szCs w:val="24"/>
        </w:rPr>
        <w:t>:00</w:t>
      </w:r>
      <w:r w:rsidR="00BF46FE">
        <w:rPr>
          <w:szCs w:val="24"/>
        </w:rPr>
        <w:t>-</w:t>
      </w:r>
      <w:r w:rsidR="00E60B74" w:rsidRPr="00A76377">
        <w:rPr>
          <w:szCs w:val="24"/>
        </w:rPr>
        <w:t xml:space="preserve">kor </w:t>
      </w:r>
      <w:r w:rsidR="00156D2C">
        <w:rPr>
          <w:szCs w:val="24"/>
        </w:rPr>
        <w:t>Bukta Zsuzsanna</w:t>
      </w:r>
      <w:r w:rsidR="00E60B74" w:rsidRPr="00A76377">
        <w:rPr>
          <w:szCs w:val="24"/>
        </w:rPr>
        <w:t xml:space="preserve"> megny</w:t>
      </w:r>
      <w:r w:rsidR="00FA40B5">
        <w:rPr>
          <w:szCs w:val="24"/>
        </w:rPr>
        <w:t>itja. Az elnökségi ülés 2018</w:t>
      </w:r>
      <w:r w:rsidR="0062674C" w:rsidRPr="00A76377">
        <w:rPr>
          <w:szCs w:val="24"/>
        </w:rPr>
        <w:t xml:space="preserve">. </w:t>
      </w:r>
      <w:r w:rsidR="00DA21A0">
        <w:rPr>
          <w:szCs w:val="24"/>
        </w:rPr>
        <w:t>10</w:t>
      </w:r>
      <w:r w:rsidR="0062674C" w:rsidRPr="00A76377">
        <w:rPr>
          <w:szCs w:val="24"/>
        </w:rPr>
        <w:t xml:space="preserve">. </w:t>
      </w:r>
      <w:r w:rsidR="00A06BA9">
        <w:rPr>
          <w:szCs w:val="24"/>
        </w:rPr>
        <w:t>04</w:t>
      </w:r>
      <w:r w:rsidR="00DA21A0">
        <w:rPr>
          <w:szCs w:val="24"/>
        </w:rPr>
        <w:t>-é</w:t>
      </w:r>
      <w:r w:rsidR="00E60B74" w:rsidRPr="00A76377">
        <w:rPr>
          <w:szCs w:val="24"/>
        </w:rPr>
        <w:t>n az MCSZ honl</w:t>
      </w:r>
      <w:r w:rsidR="00DA21A0">
        <w:rPr>
          <w:szCs w:val="24"/>
        </w:rPr>
        <w:t>apján</w:t>
      </w:r>
      <w:r w:rsidR="00A06BA9">
        <w:rPr>
          <w:szCs w:val="24"/>
        </w:rPr>
        <w:t>, email-en 2018.10.07.-én</w:t>
      </w:r>
      <w:r w:rsidR="00DA21A0">
        <w:rPr>
          <w:szCs w:val="24"/>
        </w:rPr>
        <w:t xml:space="preserve"> lett meghirdetve, az elnök</w:t>
      </w:r>
      <w:r w:rsidR="00E60B74" w:rsidRPr="00A76377">
        <w:rPr>
          <w:szCs w:val="24"/>
        </w:rPr>
        <w:t xml:space="preserve">ségi tagok és a Felügyelő Bizottság elnökének illetve tagjainak az értesítése is megtörtént.  </w:t>
      </w:r>
    </w:p>
    <w:p w:rsidR="001F029B" w:rsidRPr="00A76377" w:rsidRDefault="001F029B" w:rsidP="00A91B9A">
      <w:pPr>
        <w:pStyle w:val="Szvegtrzs"/>
        <w:spacing w:after="80"/>
        <w:rPr>
          <w:szCs w:val="24"/>
        </w:rPr>
      </w:pPr>
    </w:p>
    <w:p w:rsidR="001F029B" w:rsidRDefault="00156D2C" w:rsidP="00A91B9A">
      <w:pPr>
        <w:pStyle w:val="Szvegtrzs"/>
        <w:spacing w:after="80"/>
        <w:rPr>
          <w:szCs w:val="24"/>
        </w:rPr>
      </w:pPr>
      <w:r>
        <w:rPr>
          <w:szCs w:val="24"/>
        </w:rPr>
        <w:t>Bukta Zsuzsanna</w:t>
      </w:r>
      <w:r w:rsidRPr="00A76377">
        <w:rPr>
          <w:szCs w:val="24"/>
        </w:rPr>
        <w:t xml:space="preserve"> </w:t>
      </w:r>
      <w:r w:rsidR="00E60B74" w:rsidRPr="00A76377">
        <w:rPr>
          <w:szCs w:val="24"/>
        </w:rPr>
        <w:t>megállap</w:t>
      </w:r>
      <w:r w:rsidR="00E1717C" w:rsidRPr="00A76377">
        <w:rPr>
          <w:szCs w:val="24"/>
        </w:rPr>
        <w:t xml:space="preserve">ítja, hogy az elnökségi </w:t>
      </w:r>
      <w:r w:rsidR="00E1717C" w:rsidRPr="000F0B3F">
        <w:rPr>
          <w:szCs w:val="24"/>
        </w:rPr>
        <w:t xml:space="preserve">ülésen </w:t>
      </w:r>
      <w:r w:rsidR="00DA21A0">
        <w:rPr>
          <w:szCs w:val="24"/>
        </w:rPr>
        <w:t>5</w:t>
      </w:r>
      <w:r w:rsidR="00E60B74" w:rsidRPr="000F0B3F">
        <w:rPr>
          <w:szCs w:val="24"/>
        </w:rPr>
        <w:t xml:space="preserve"> elnökségi</w:t>
      </w:r>
      <w:r w:rsidR="002B11D0" w:rsidRPr="00A76377">
        <w:rPr>
          <w:szCs w:val="24"/>
        </w:rPr>
        <w:t xml:space="preserve"> tag jelen van, így az elnökség </w:t>
      </w:r>
      <w:r w:rsidR="00E60B74" w:rsidRPr="00A76377">
        <w:rPr>
          <w:szCs w:val="24"/>
        </w:rPr>
        <w:t>határozatképes.</w:t>
      </w:r>
      <w:bookmarkStart w:id="0" w:name="_GoBack"/>
      <w:bookmarkEnd w:id="0"/>
    </w:p>
    <w:p w:rsidR="001F029B" w:rsidRDefault="00156D2C" w:rsidP="00A91B9A">
      <w:pPr>
        <w:pStyle w:val="Szvegtrzs"/>
        <w:spacing w:after="80"/>
        <w:rPr>
          <w:szCs w:val="24"/>
        </w:rPr>
      </w:pPr>
      <w:r>
        <w:rPr>
          <w:szCs w:val="24"/>
        </w:rPr>
        <w:t>Bukta Zsuzsanna</w:t>
      </w:r>
      <w:r w:rsidR="00E62E73" w:rsidRPr="00A76377">
        <w:rPr>
          <w:szCs w:val="24"/>
        </w:rPr>
        <w:t xml:space="preserve"> felkéri </w:t>
      </w:r>
      <w:r w:rsidR="00DA21A0">
        <w:rPr>
          <w:szCs w:val="24"/>
        </w:rPr>
        <w:t>Kelemen Krisztiánt</w:t>
      </w:r>
      <w:r w:rsidR="00E62E73" w:rsidRPr="00A76377">
        <w:rPr>
          <w:szCs w:val="24"/>
        </w:rPr>
        <w:t xml:space="preserve">, hogy készítse el a jegyzőkönyvet, aki a felkérést elfogadja. Az elnökségi tagok </w:t>
      </w:r>
      <w:r w:rsidR="002B11D0" w:rsidRPr="00A76377">
        <w:rPr>
          <w:szCs w:val="24"/>
        </w:rPr>
        <w:t>egyhangúan</w:t>
      </w:r>
      <w:r w:rsidR="00E62E73" w:rsidRPr="00A76377">
        <w:rPr>
          <w:szCs w:val="24"/>
        </w:rPr>
        <w:t xml:space="preserve"> elfogadják </w:t>
      </w:r>
      <w:r w:rsidR="00DA21A0">
        <w:rPr>
          <w:szCs w:val="24"/>
        </w:rPr>
        <w:t>Kelemen Krisztián</w:t>
      </w:r>
      <w:r w:rsidR="00E62E73" w:rsidRPr="00A76377">
        <w:rPr>
          <w:szCs w:val="24"/>
        </w:rPr>
        <w:t xml:space="preserve"> a jegyzőkönyv vezetésére.</w:t>
      </w:r>
    </w:p>
    <w:p w:rsidR="000746B8" w:rsidRDefault="00DA21A0" w:rsidP="00A91B9A">
      <w:pPr>
        <w:pStyle w:val="Szvegtrzs"/>
        <w:spacing w:after="80"/>
        <w:rPr>
          <w:szCs w:val="24"/>
        </w:rPr>
      </w:pPr>
      <w:r>
        <w:rPr>
          <w:szCs w:val="24"/>
        </w:rPr>
        <w:br/>
      </w:r>
      <w:r w:rsidR="00160FA3">
        <w:rPr>
          <w:szCs w:val="24"/>
        </w:rPr>
        <w:t>Bukta Zsuzsanna</w:t>
      </w:r>
      <w:r w:rsidR="000506C7" w:rsidRPr="00A76377">
        <w:rPr>
          <w:szCs w:val="24"/>
        </w:rPr>
        <w:t xml:space="preserve"> megkérdezi a jelenlévőket, hogy az általa megküldött napirendi pont javaslatokkal egyetértenek-e, illetve van-e módosítási javaslatuk, vagy indítványuk további napirendi témákra.</w:t>
      </w:r>
    </w:p>
    <w:p w:rsidR="00DA21A0" w:rsidRDefault="00DA21A0" w:rsidP="00A91B9A">
      <w:pPr>
        <w:pStyle w:val="Szvegtrzs"/>
        <w:spacing w:after="80"/>
        <w:rPr>
          <w:szCs w:val="24"/>
        </w:rPr>
      </w:pPr>
    </w:p>
    <w:p w:rsidR="001F029B" w:rsidRDefault="00CE7572" w:rsidP="00DA21A0">
      <w:pPr>
        <w:pStyle w:val="Szvegtrzs"/>
        <w:spacing w:after="80"/>
      </w:pPr>
      <w:r>
        <w:rPr>
          <w:szCs w:val="24"/>
        </w:rPr>
        <w:t>Az elnökségi tagok egyhangúan elfogadják a megküldött napirendi té</w:t>
      </w:r>
      <w:r w:rsidR="00DA21A0">
        <w:rPr>
          <w:szCs w:val="24"/>
        </w:rPr>
        <w:t>mákat a beérkezett javaslattal.</w:t>
      </w:r>
    </w:p>
    <w:p w:rsidR="00CE7572" w:rsidRDefault="00CE7572" w:rsidP="00A91B9A">
      <w:pPr>
        <w:pStyle w:val="Szvegtrzs"/>
        <w:spacing w:after="80"/>
        <w:rPr>
          <w:szCs w:val="24"/>
        </w:rPr>
      </w:pPr>
    </w:p>
    <w:p w:rsidR="00DA21A0" w:rsidRDefault="00DA21A0" w:rsidP="00A91B9A">
      <w:pPr>
        <w:pStyle w:val="Szvegtrzs"/>
        <w:spacing w:after="80"/>
        <w:rPr>
          <w:szCs w:val="24"/>
        </w:rPr>
      </w:pPr>
      <w:proofErr w:type="spellStart"/>
      <w:r>
        <w:rPr>
          <w:szCs w:val="24"/>
        </w:rPr>
        <w:t>Dencsó</w:t>
      </w:r>
      <w:proofErr w:type="spellEnd"/>
      <w:r>
        <w:rPr>
          <w:szCs w:val="24"/>
        </w:rPr>
        <w:t xml:space="preserve"> Blanka javasolja, hogy az átigazolási szabályzat módosításának javaslata kerüljön fel a napirendi pontok közé. Az elnökség egyhangúan elfogadta. </w:t>
      </w:r>
    </w:p>
    <w:p w:rsidR="00DA21A0" w:rsidRDefault="00DA21A0" w:rsidP="00A91B9A">
      <w:pPr>
        <w:pStyle w:val="Szvegtrzs"/>
        <w:spacing w:after="80"/>
        <w:rPr>
          <w:szCs w:val="24"/>
        </w:rPr>
      </w:pPr>
    </w:p>
    <w:p w:rsidR="00E60B74" w:rsidRPr="00A76377" w:rsidRDefault="00E60B74" w:rsidP="00625760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76377">
        <w:rPr>
          <w:rFonts w:ascii="Times New Roman" w:hAnsi="Times New Roman" w:cs="Times New Roman"/>
          <w:b/>
          <w:sz w:val="24"/>
          <w:szCs w:val="24"/>
          <w:u w:val="single"/>
        </w:rPr>
        <w:t>Napirendi pont javaslatok:</w:t>
      </w:r>
    </w:p>
    <w:p w:rsidR="00DA21A0" w:rsidRPr="00DA21A0" w:rsidRDefault="00DA21A0" w:rsidP="00DA21A0">
      <w:pPr>
        <w:pStyle w:val="NormlWeb"/>
        <w:numPr>
          <w:ilvl w:val="0"/>
          <w:numId w:val="29"/>
        </w:numPr>
        <w:spacing w:after="0" w:line="360" w:lineRule="auto"/>
        <w:ind w:left="0" w:firstLine="0"/>
        <w:rPr>
          <w:color w:val="000000" w:themeColor="text1"/>
          <w:shd w:val="clear" w:color="auto" w:fill="FFFFFF"/>
        </w:rPr>
      </w:pPr>
      <w:r w:rsidRPr="00DA21A0">
        <w:rPr>
          <w:shd w:val="clear" w:color="auto" w:fill="FFFFFF"/>
        </w:rPr>
        <w:t>Alapszabály módosítási javaslatok átbeszélése / véglegesítése</w:t>
      </w:r>
    </w:p>
    <w:p w:rsidR="00132104" w:rsidRDefault="00BC67C0" w:rsidP="00DA21A0">
      <w:pPr>
        <w:pStyle w:val="NormlWeb"/>
        <w:numPr>
          <w:ilvl w:val="0"/>
          <w:numId w:val="38"/>
        </w:numPr>
        <w:spacing w:after="0" w:line="360" w:lineRule="auto"/>
      </w:pPr>
      <w:r w:rsidRPr="00DA21A0">
        <w:rPr>
          <w:b/>
        </w:rPr>
        <w:t>napirendi pont:</w:t>
      </w:r>
      <w:r w:rsidR="00514F3C" w:rsidRPr="00DA21A0">
        <w:rPr>
          <w:shd w:val="clear" w:color="auto" w:fill="FFFFFF"/>
        </w:rPr>
        <w:t xml:space="preserve"> </w:t>
      </w:r>
      <w:r w:rsidR="00DA21A0">
        <w:rPr>
          <w:shd w:val="clear" w:color="auto" w:fill="FFFFFF"/>
        </w:rPr>
        <w:t xml:space="preserve">Alapszabály módosítási javaslatok átbeszélése / </w:t>
      </w:r>
      <w:proofErr w:type="gramStart"/>
      <w:r w:rsidR="00DA21A0">
        <w:rPr>
          <w:shd w:val="clear" w:color="auto" w:fill="FFFFFF"/>
        </w:rPr>
        <w:t xml:space="preserve">véglegesítése </w:t>
      </w:r>
      <w:r w:rsidR="00A92C53" w:rsidRPr="00DA21A0">
        <w:rPr>
          <w:shd w:val="clear" w:color="auto" w:fill="FFFFFF"/>
        </w:rPr>
        <w:t xml:space="preserve"> </w:t>
      </w:r>
      <w:r w:rsidR="000E5BA9" w:rsidRPr="00DA21A0">
        <w:rPr>
          <w:shd w:val="clear" w:color="auto" w:fill="FFFFFF"/>
        </w:rPr>
        <w:t>Előadó</w:t>
      </w:r>
      <w:proofErr w:type="gramEnd"/>
      <w:r w:rsidR="000E5BA9" w:rsidRPr="00DA21A0">
        <w:rPr>
          <w:shd w:val="clear" w:color="auto" w:fill="FFFFFF"/>
        </w:rPr>
        <w:t xml:space="preserve">: </w:t>
      </w:r>
      <w:r w:rsidR="00DA21A0">
        <w:rPr>
          <w:color w:val="000000" w:themeColor="text1"/>
          <w:shd w:val="clear" w:color="auto" w:fill="FFFFFF"/>
        </w:rPr>
        <w:t xml:space="preserve">MCSZ elnökség </w:t>
      </w:r>
    </w:p>
    <w:p w:rsidR="00DA21A0" w:rsidRDefault="00DA21A0" w:rsidP="00DA21A0">
      <w:pPr>
        <w:pStyle w:val="NormlWeb"/>
        <w:spacing w:after="0" w:line="360" w:lineRule="auto"/>
      </w:pPr>
      <w:r>
        <w:t xml:space="preserve">Alpontok: arculatváltás, szavazati súlyok megváltoztatása (Kiss Zsolt, illetve a MCSZ javaslata), szervezeti működési változások. </w:t>
      </w:r>
    </w:p>
    <w:p w:rsidR="00DA21A0" w:rsidRDefault="00DA21A0" w:rsidP="00DA21A0">
      <w:pPr>
        <w:pStyle w:val="NormlWeb"/>
        <w:spacing w:after="0" w:line="360" w:lineRule="auto"/>
      </w:pPr>
      <w:r>
        <w:lastRenderedPageBreak/>
        <w:t xml:space="preserve">Arculatváltás: időpont a bevezetésre, átállás költségei. </w:t>
      </w:r>
      <w:r>
        <w:br/>
        <w:t xml:space="preserve">Alapszabály módosítás: </w:t>
      </w:r>
    </w:p>
    <w:p w:rsidR="00DA21A0" w:rsidRDefault="00DA21A0" w:rsidP="00DA21A0">
      <w:pPr>
        <w:pStyle w:val="NormlWeb"/>
        <w:numPr>
          <w:ilvl w:val="0"/>
          <w:numId w:val="39"/>
        </w:numPr>
        <w:spacing w:after="0" w:line="360" w:lineRule="auto"/>
      </w:pPr>
      <w:r>
        <w:t xml:space="preserve">6000 forint. 7.4 pont kivesszük az összeget, tagdíj nem fizetése esetén nem szavazhat közgyűlésen. </w:t>
      </w:r>
    </w:p>
    <w:p w:rsidR="00DA21A0" w:rsidRDefault="00DA21A0" w:rsidP="00DA21A0">
      <w:pPr>
        <w:pStyle w:val="NormlWeb"/>
        <w:numPr>
          <w:ilvl w:val="0"/>
          <w:numId w:val="39"/>
        </w:numPr>
        <w:spacing w:after="0" w:line="360" w:lineRule="auto"/>
      </w:pPr>
      <w:r>
        <w:t xml:space="preserve">10. 1 c. javítása – szavazati súlyok és arányok </w:t>
      </w:r>
    </w:p>
    <w:p w:rsidR="00DA21A0" w:rsidRDefault="00DA21A0" w:rsidP="00DA21A0">
      <w:pPr>
        <w:pStyle w:val="NormlWeb"/>
        <w:numPr>
          <w:ilvl w:val="0"/>
          <w:numId w:val="39"/>
        </w:numPr>
        <w:spacing w:after="0" w:line="360" w:lineRule="auto"/>
      </w:pPr>
      <w:r>
        <w:t>szervezeti működés módosítása</w:t>
      </w:r>
      <w:r>
        <w:br/>
        <w:t xml:space="preserve">Fóti Balázs javaslata: fizetett alkalmazottaknak, változott szerkezeti sémája legyen. </w:t>
      </w:r>
    </w:p>
    <w:p w:rsidR="00DA21A0" w:rsidRDefault="00DA21A0" w:rsidP="00DA21A0">
      <w:pPr>
        <w:pStyle w:val="NormlWeb"/>
        <w:spacing w:after="0" w:line="360" w:lineRule="auto"/>
        <w:ind w:left="720"/>
      </w:pPr>
      <w:r>
        <w:t>Három terület: adminisztratív feladatok (Kovács Zsuzsanna), Sportszakmai feladatok (Kiss Bálint)</w:t>
      </w:r>
      <w:r>
        <w:br/>
        <w:t xml:space="preserve">Jelenleg alkalmatlanok a teljes szervezet vezetésére (fiatalok, </w:t>
      </w:r>
      <w:proofErr w:type="spellStart"/>
      <w:r>
        <w:t>stb</w:t>
      </w:r>
      <w:proofErr w:type="spellEnd"/>
      <w:r>
        <w:t>)</w:t>
      </w:r>
    </w:p>
    <w:p w:rsidR="00DA21A0" w:rsidRDefault="00DA21A0" w:rsidP="00DA21A0">
      <w:pPr>
        <w:pStyle w:val="NormlWeb"/>
        <w:spacing w:after="0" w:line="360" w:lineRule="auto"/>
        <w:ind w:left="720"/>
      </w:pPr>
      <w:r>
        <w:t xml:space="preserve">Bukta Zsuzsanna javaslata: Az elnökség segítségével Kovács Zsuzsanna és Kiss Bálint el tudja látni a feladatokat. Nem jó egy olyan embert megbízni, aki társadalmi munkában dolgozik. Alapvető problémák nincsenek. </w:t>
      </w:r>
    </w:p>
    <w:p w:rsidR="00DA21A0" w:rsidRDefault="00DA21A0" w:rsidP="00DA21A0">
      <w:pPr>
        <w:pStyle w:val="NormlWeb"/>
        <w:spacing w:after="0" w:line="360" w:lineRule="auto"/>
        <w:ind w:left="720"/>
      </w:pPr>
      <w:r>
        <w:t xml:space="preserve">Gyuri véleménye: A főtitkári feladatok leírása. Egyéb esetekre is és ahhoz keressünk embert. </w:t>
      </w:r>
    </w:p>
    <w:p w:rsidR="00DA21A0" w:rsidRDefault="00DA21A0" w:rsidP="00DA21A0">
      <w:pPr>
        <w:pStyle w:val="NormlWeb"/>
        <w:spacing w:after="0" w:line="360" w:lineRule="auto"/>
        <w:ind w:left="720"/>
      </w:pPr>
      <w:proofErr w:type="spellStart"/>
      <w:r w:rsidRPr="00BF46FE">
        <w:rPr>
          <w:color w:val="000000" w:themeColor="text1"/>
        </w:rPr>
        <w:t>Dencső</w:t>
      </w:r>
      <w:proofErr w:type="spellEnd"/>
      <w:r w:rsidRPr="00BF46FE">
        <w:rPr>
          <w:color w:val="000000" w:themeColor="text1"/>
        </w:rPr>
        <w:t xml:space="preserve"> Blanka</w:t>
      </w:r>
      <w:r>
        <w:t xml:space="preserve"> véleménye: változtatásra szükség van. </w:t>
      </w:r>
    </w:p>
    <w:p w:rsidR="00DA21A0" w:rsidRDefault="00DA21A0" w:rsidP="00DA21A0">
      <w:pPr>
        <w:pStyle w:val="NormlWeb"/>
        <w:spacing w:after="0" w:line="360" w:lineRule="auto"/>
        <w:ind w:left="720"/>
        <w:rPr>
          <w:color w:val="000000" w:themeColor="text1"/>
        </w:rPr>
      </w:pPr>
      <w:r>
        <w:rPr>
          <w:color w:val="000000" w:themeColor="text1"/>
        </w:rPr>
        <w:t>Kelemen Krisztián véleménye: változás kellene, de ha nincs pénz arra, hogy profi munka legyen.</w:t>
      </w:r>
    </w:p>
    <w:p w:rsidR="00DA21A0" w:rsidRDefault="00DA21A0" w:rsidP="00DA21A0">
      <w:pPr>
        <w:pStyle w:val="NormlWeb"/>
        <w:numPr>
          <w:ilvl w:val="0"/>
          <w:numId w:val="38"/>
        </w:numPr>
        <w:spacing w:after="0" w:line="360" w:lineRule="auto"/>
        <w:rPr>
          <w:color w:val="000000" w:themeColor="text1"/>
        </w:rPr>
      </w:pPr>
      <w:r>
        <w:rPr>
          <w:color w:val="000000" w:themeColor="text1"/>
        </w:rPr>
        <w:t xml:space="preserve">napirendi pont: Átigazolási szabályzat módosítása </w:t>
      </w:r>
    </w:p>
    <w:p w:rsidR="00DA21A0" w:rsidRDefault="00DA21A0" w:rsidP="00DA21A0">
      <w:pPr>
        <w:pStyle w:val="NormlWeb"/>
        <w:spacing w:after="0" w:line="360" w:lineRule="auto"/>
        <w:ind w:left="720"/>
        <w:rPr>
          <w:color w:val="000000" w:themeColor="text1"/>
        </w:rPr>
      </w:pPr>
      <w:proofErr w:type="spellStart"/>
      <w:r>
        <w:rPr>
          <w:color w:val="000000" w:themeColor="text1"/>
        </w:rPr>
        <w:t>Dencső</w:t>
      </w:r>
      <w:proofErr w:type="spellEnd"/>
      <w:r>
        <w:rPr>
          <w:color w:val="000000" w:themeColor="text1"/>
        </w:rPr>
        <w:t xml:space="preserve"> Blanka által előterjesztett kérdést, négy elnökségi tag elfogadott.</w:t>
      </w:r>
    </w:p>
    <w:p w:rsidR="00172D26" w:rsidRDefault="00DA21A0" w:rsidP="00DA21A0">
      <w:pPr>
        <w:pStyle w:val="NormlWeb"/>
        <w:spacing w:after="0" w:line="360" w:lineRule="auto"/>
        <w:jc w:val="center"/>
      </w:pPr>
      <w:r>
        <w:rPr>
          <w:color w:val="000000" w:themeColor="text1"/>
        </w:rPr>
        <w:br/>
      </w:r>
      <w:proofErr w:type="spellStart"/>
      <w:r w:rsidR="00204501">
        <w:t>Kmf</w:t>
      </w:r>
      <w:proofErr w:type="spellEnd"/>
      <w:r w:rsidR="00204501">
        <w:t>.</w:t>
      </w:r>
    </w:p>
    <w:p w:rsidR="00204501" w:rsidRDefault="00204501" w:rsidP="00204501">
      <w:pPr>
        <w:pStyle w:val="NormlWeb"/>
        <w:shd w:val="clear" w:color="auto" w:fill="FFFFFF"/>
        <w:tabs>
          <w:tab w:val="right" w:leader="dot" w:pos="2268"/>
          <w:tab w:val="left" w:pos="3402"/>
          <w:tab w:val="right" w:leader="dot" w:pos="5670"/>
          <w:tab w:val="left" w:pos="6804"/>
          <w:tab w:val="right" w:leader="dot" w:pos="9072"/>
        </w:tabs>
        <w:spacing w:before="0" w:beforeAutospacing="0" w:after="0" w:afterAutospacing="0"/>
        <w:textAlignment w:val="baseline"/>
      </w:pPr>
      <w:r>
        <w:tab/>
      </w:r>
      <w:r>
        <w:tab/>
      </w:r>
      <w:r>
        <w:tab/>
      </w:r>
      <w:r>
        <w:tab/>
      </w:r>
      <w:r>
        <w:tab/>
      </w:r>
    </w:p>
    <w:tbl>
      <w:tblPr>
        <w:tblW w:w="9367" w:type="dxa"/>
        <w:tblCellMar>
          <w:left w:w="70" w:type="dxa"/>
          <w:right w:w="70" w:type="dxa"/>
        </w:tblCellMar>
        <w:tblLook w:val="0000"/>
      </w:tblPr>
      <w:tblGrid>
        <w:gridCol w:w="3331"/>
        <w:gridCol w:w="3402"/>
        <w:gridCol w:w="2634"/>
      </w:tblGrid>
      <w:tr w:rsidR="00204501" w:rsidRPr="0001299D" w:rsidTr="00204501">
        <w:tc>
          <w:tcPr>
            <w:tcW w:w="3331" w:type="dxa"/>
          </w:tcPr>
          <w:p w:rsidR="00204501" w:rsidRPr="0001299D" w:rsidRDefault="00DA21A0" w:rsidP="00F90B23">
            <w:pPr>
              <w:pStyle w:val="NormlWeb"/>
              <w:shd w:val="clear" w:color="auto" w:fill="FFFFFF"/>
              <w:spacing w:after="300"/>
              <w:ind w:right="780"/>
              <w:textAlignment w:val="baseline"/>
            </w:pPr>
            <w:r>
              <w:t>Kelemen Krisztián</w:t>
            </w:r>
          </w:p>
        </w:tc>
        <w:tc>
          <w:tcPr>
            <w:tcW w:w="3402" w:type="dxa"/>
          </w:tcPr>
          <w:p w:rsidR="00204501" w:rsidRPr="0057436B" w:rsidRDefault="00B16E10" w:rsidP="00F90B23">
            <w:pPr>
              <w:pStyle w:val="NormlWeb"/>
              <w:shd w:val="clear" w:color="auto" w:fill="FFFFFF"/>
              <w:spacing w:after="300"/>
              <w:textAlignment w:val="baseline"/>
              <w:rPr>
                <w:color w:val="000000" w:themeColor="text1"/>
              </w:rPr>
            </w:pPr>
            <w:r w:rsidRPr="0057436B">
              <w:rPr>
                <w:color w:val="000000" w:themeColor="text1"/>
              </w:rPr>
              <w:t xml:space="preserve"> </w:t>
            </w:r>
            <w:r w:rsidR="00ED6DD4" w:rsidRPr="0057436B">
              <w:rPr>
                <w:color w:val="000000" w:themeColor="text1"/>
              </w:rPr>
              <w:t xml:space="preserve"> </w:t>
            </w:r>
          </w:p>
        </w:tc>
        <w:tc>
          <w:tcPr>
            <w:tcW w:w="2634" w:type="dxa"/>
          </w:tcPr>
          <w:p w:rsidR="00204501" w:rsidRPr="0057436B" w:rsidRDefault="00204501" w:rsidP="00F90B23">
            <w:pPr>
              <w:pStyle w:val="NormlWeb"/>
              <w:shd w:val="clear" w:color="auto" w:fill="FFFFFF"/>
              <w:spacing w:after="300"/>
              <w:textAlignment w:val="baseline"/>
              <w:rPr>
                <w:color w:val="000000" w:themeColor="text1"/>
              </w:rPr>
            </w:pPr>
          </w:p>
        </w:tc>
      </w:tr>
      <w:tr w:rsidR="00204501" w:rsidRPr="0001299D" w:rsidTr="00204501">
        <w:trPr>
          <w:trHeight w:val="80"/>
        </w:trPr>
        <w:tc>
          <w:tcPr>
            <w:tcW w:w="3331" w:type="dxa"/>
          </w:tcPr>
          <w:p w:rsidR="00204501" w:rsidRPr="0001299D" w:rsidRDefault="00ED5BDA" w:rsidP="00F90B23">
            <w:pPr>
              <w:pStyle w:val="NormlWeb"/>
              <w:shd w:val="clear" w:color="auto" w:fill="FFFFFF"/>
              <w:spacing w:after="300"/>
              <w:textAlignment w:val="baseline"/>
            </w:pPr>
            <w:r w:rsidRPr="0001299D">
              <w:t>Jegyzőkönyvvezető</w:t>
            </w:r>
          </w:p>
        </w:tc>
        <w:tc>
          <w:tcPr>
            <w:tcW w:w="3402" w:type="dxa"/>
          </w:tcPr>
          <w:p w:rsidR="00204501" w:rsidRPr="005035AC" w:rsidRDefault="00204501" w:rsidP="00F90B23">
            <w:pPr>
              <w:pStyle w:val="NormlWeb"/>
              <w:shd w:val="clear" w:color="auto" w:fill="FFFFFF"/>
              <w:spacing w:after="300"/>
              <w:textAlignment w:val="baseline"/>
            </w:pPr>
            <w:r w:rsidRPr="005035AC">
              <w:t>Jegyzőkönyv hitelesítő</w:t>
            </w:r>
          </w:p>
        </w:tc>
        <w:tc>
          <w:tcPr>
            <w:tcW w:w="2634" w:type="dxa"/>
          </w:tcPr>
          <w:p w:rsidR="00204501" w:rsidRPr="0001299D" w:rsidRDefault="00204501" w:rsidP="00F90B23">
            <w:pPr>
              <w:pStyle w:val="NormlWeb"/>
              <w:shd w:val="clear" w:color="auto" w:fill="FFFFFF"/>
              <w:spacing w:after="300"/>
              <w:textAlignment w:val="baseline"/>
            </w:pPr>
            <w:r w:rsidRPr="0001299D">
              <w:t>Jegyzőkönyv hitelesítő</w:t>
            </w:r>
          </w:p>
        </w:tc>
      </w:tr>
    </w:tbl>
    <w:p w:rsidR="00E60B74" w:rsidRPr="0096070A" w:rsidRDefault="00E60B74" w:rsidP="0096070A"/>
    <w:sectPr w:rsidR="00E60B74" w:rsidRPr="0096070A" w:rsidSect="002E020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431D" w:rsidRDefault="00E3431D" w:rsidP="00EC1384">
      <w:pPr>
        <w:spacing w:after="0" w:line="240" w:lineRule="auto"/>
      </w:pPr>
      <w:r>
        <w:separator/>
      </w:r>
    </w:p>
  </w:endnote>
  <w:endnote w:type="continuationSeparator" w:id="0">
    <w:p w:rsidR="00E3431D" w:rsidRDefault="00E3431D" w:rsidP="00EC1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B23" w:rsidRPr="00EC1384" w:rsidRDefault="00F90B23">
    <w:pPr>
      <w:pStyle w:val="llb"/>
      <w:rPr>
        <w:rFonts w:ascii="Times New Roman" w:hAnsi="Times New Roman" w:cs="Times New Roman"/>
        <w:sz w:val="21"/>
        <w:szCs w:val="21"/>
      </w:rPr>
    </w:pPr>
    <w:r w:rsidRPr="00EC1384">
      <w:rPr>
        <w:rFonts w:ascii="Times New Roman" w:hAnsi="Times New Roman" w:cs="Times New Roman"/>
        <w:sz w:val="21"/>
        <w:szCs w:val="21"/>
      </w:rPr>
      <w:t>Magya</w:t>
    </w:r>
    <w:r w:rsidR="00DA21A0">
      <w:rPr>
        <w:rFonts w:ascii="Times New Roman" w:hAnsi="Times New Roman" w:cs="Times New Roman"/>
        <w:sz w:val="21"/>
        <w:szCs w:val="21"/>
      </w:rPr>
      <w:t xml:space="preserve">r </w:t>
    </w:r>
    <w:proofErr w:type="spellStart"/>
    <w:r w:rsidR="00DA21A0">
      <w:rPr>
        <w:rFonts w:ascii="Times New Roman" w:hAnsi="Times New Roman" w:cs="Times New Roman"/>
        <w:sz w:val="21"/>
        <w:szCs w:val="21"/>
      </w:rPr>
      <w:t>Curling</w:t>
    </w:r>
    <w:proofErr w:type="spellEnd"/>
    <w:r w:rsidR="00DA21A0">
      <w:rPr>
        <w:rFonts w:ascii="Times New Roman" w:hAnsi="Times New Roman" w:cs="Times New Roman"/>
        <w:sz w:val="21"/>
        <w:szCs w:val="21"/>
      </w:rPr>
      <w:t xml:space="preserve"> Szövetség 2018.10.16</w:t>
    </w:r>
    <w:r w:rsidRPr="00EC1384">
      <w:rPr>
        <w:rFonts w:ascii="Times New Roman" w:hAnsi="Times New Roman" w:cs="Times New Roman"/>
        <w:sz w:val="21"/>
        <w:szCs w:val="21"/>
      </w:rPr>
      <w:t xml:space="preserve">-i elnökségi gyűlésének jegyzőkönyve </w:t>
    </w:r>
  </w:p>
  <w:p w:rsidR="00F90B23" w:rsidRDefault="00F90B23">
    <w:pPr>
      <w:pStyle w:val="ll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431D" w:rsidRDefault="00E3431D" w:rsidP="00EC1384">
      <w:pPr>
        <w:spacing w:after="0" w:line="240" w:lineRule="auto"/>
      </w:pPr>
      <w:r>
        <w:separator/>
      </w:r>
    </w:p>
  </w:footnote>
  <w:footnote w:type="continuationSeparator" w:id="0">
    <w:p w:rsidR="00E3431D" w:rsidRDefault="00E3431D" w:rsidP="00EC13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9519381"/>
      <w:docPartObj>
        <w:docPartGallery w:val="Page Numbers (Top of Page)"/>
        <w:docPartUnique/>
      </w:docPartObj>
    </w:sdtPr>
    <w:sdtContent>
      <w:p w:rsidR="00F90B23" w:rsidRDefault="00AC0D10">
        <w:pPr>
          <w:pStyle w:val="lfej"/>
          <w:jc w:val="center"/>
        </w:pPr>
        <w:r>
          <w:fldChar w:fldCharType="begin"/>
        </w:r>
        <w:r w:rsidR="00A35D1E">
          <w:instrText xml:space="preserve"> PAGE   \* MERGEFORMAT </w:instrText>
        </w:r>
        <w:r>
          <w:fldChar w:fldCharType="separate"/>
        </w:r>
        <w:r w:rsidR="00A06B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90B23" w:rsidRDefault="00F90B23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1440"/>
    <w:multiLevelType w:val="hybridMultilevel"/>
    <w:tmpl w:val="12D836FA"/>
    <w:lvl w:ilvl="0" w:tplc="6AF244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486818"/>
    <w:multiLevelType w:val="hybridMultilevel"/>
    <w:tmpl w:val="3FFACDA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5E31121"/>
    <w:multiLevelType w:val="hybridMultilevel"/>
    <w:tmpl w:val="8A60267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6EA0277"/>
    <w:multiLevelType w:val="hybridMultilevel"/>
    <w:tmpl w:val="6F7684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CD1B80"/>
    <w:multiLevelType w:val="hybridMultilevel"/>
    <w:tmpl w:val="6F7684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CC5308"/>
    <w:multiLevelType w:val="hybridMultilevel"/>
    <w:tmpl w:val="6F7684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CD1221"/>
    <w:multiLevelType w:val="hybridMultilevel"/>
    <w:tmpl w:val="F6605C8C"/>
    <w:lvl w:ilvl="0" w:tplc="D4EAA29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DF47DFC"/>
    <w:multiLevelType w:val="hybridMultilevel"/>
    <w:tmpl w:val="8A845D66"/>
    <w:lvl w:ilvl="0" w:tplc="7B2A82D6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E9E67B5"/>
    <w:multiLevelType w:val="hybridMultilevel"/>
    <w:tmpl w:val="B91850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EA91511"/>
    <w:multiLevelType w:val="hybridMultilevel"/>
    <w:tmpl w:val="325087F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FA2E8A"/>
    <w:multiLevelType w:val="hybridMultilevel"/>
    <w:tmpl w:val="6958F1D6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1A130C80"/>
    <w:multiLevelType w:val="hybridMultilevel"/>
    <w:tmpl w:val="8420227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5F35B5"/>
    <w:multiLevelType w:val="hybridMultilevel"/>
    <w:tmpl w:val="45448F5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D4C2DA9"/>
    <w:multiLevelType w:val="hybridMultilevel"/>
    <w:tmpl w:val="BCA24D6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3C5419"/>
    <w:multiLevelType w:val="hybridMultilevel"/>
    <w:tmpl w:val="6904322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FD61CF"/>
    <w:multiLevelType w:val="hybridMultilevel"/>
    <w:tmpl w:val="6F7684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9D33A5B"/>
    <w:multiLevelType w:val="hybridMultilevel"/>
    <w:tmpl w:val="08A05F42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7">
    <w:nsid w:val="2D74763A"/>
    <w:multiLevelType w:val="hybridMultilevel"/>
    <w:tmpl w:val="B8004F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C72CA2"/>
    <w:multiLevelType w:val="hybridMultilevel"/>
    <w:tmpl w:val="DE04DAEE"/>
    <w:lvl w:ilvl="0" w:tplc="4E488B84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D65C2D"/>
    <w:multiLevelType w:val="hybridMultilevel"/>
    <w:tmpl w:val="DF92A04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C35582"/>
    <w:multiLevelType w:val="hybridMultilevel"/>
    <w:tmpl w:val="B91850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54677B2"/>
    <w:multiLevelType w:val="hybridMultilevel"/>
    <w:tmpl w:val="F7D07746"/>
    <w:lvl w:ilvl="0" w:tplc="D158A58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6341EDF"/>
    <w:multiLevelType w:val="hybridMultilevel"/>
    <w:tmpl w:val="6F7684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730741D"/>
    <w:multiLevelType w:val="hybridMultilevel"/>
    <w:tmpl w:val="4E8EEC60"/>
    <w:lvl w:ilvl="0" w:tplc="040E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3B0313EA"/>
    <w:multiLevelType w:val="hybridMultilevel"/>
    <w:tmpl w:val="AF669304"/>
    <w:lvl w:ilvl="0" w:tplc="91701B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CE55300"/>
    <w:multiLevelType w:val="hybridMultilevel"/>
    <w:tmpl w:val="072C6CA0"/>
    <w:lvl w:ilvl="0" w:tplc="040E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3D367F05"/>
    <w:multiLevelType w:val="hybridMultilevel"/>
    <w:tmpl w:val="8B0488A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3E672535"/>
    <w:multiLevelType w:val="hybridMultilevel"/>
    <w:tmpl w:val="33D4A1DA"/>
    <w:lvl w:ilvl="0" w:tplc="108AB9F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0CE6478"/>
    <w:multiLevelType w:val="hybridMultilevel"/>
    <w:tmpl w:val="C4601B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7012CAB"/>
    <w:multiLevelType w:val="hybridMultilevel"/>
    <w:tmpl w:val="AF2E1638"/>
    <w:lvl w:ilvl="0" w:tplc="108890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A7B138F"/>
    <w:multiLevelType w:val="hybridMultilevel"/>
    <w:tmpl w:val="FB9C5CDC"/>
    <w:lvl w:ilvl="0" w:tplc="040E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6AF2449E">
      <w:start w:val="1"/>
      <w:numFmt w:val="bullet"/>
      <w:lvlText w:val=""/>
      <w:lvlJc w:val="left"/>
      <w:pPr>
        <w:ind w:left="1724" w:hanging="360"/>
      </w:pPr>
      <w:rPr>
        <w:rFonts w:ascii="Symbol" w:hAnsi="Symbol" w:hint="default"/>
      </w:rPr>
    </w:lvl>
    <w:lvl w:ilvl="2" w:tplc="040E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1">
    <w:nsid w:val="4ACD4E4D"/>
    <w:multiLevelType w:val="hybridMultilevel"/>
    <w:tmpl w:val="70C82A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FEE352E"/>
    <w:multiLevelType w:val="hybridMultilevel"/>
    <w:tmpl w:val="B91850C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1381829"/>
    <w:multiLevelType w:val="hybridMultilevel"/>
    <w:tmpl w:val="612AE188"/>
    <w:lvl w:ilvl="0" w:tplc="1088901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52486388"/>
    <w:multiLevelType w:val="hybridMultilevel"/>
    <w:tmpl w:val="4D2E38A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490295D"/>
    <w:multiLevelType w:val="hybridMultilevel"/>
    <w:tmpl w:val="6F7684C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15133C"/>
    <w:multiLevelType w:val="hybridMultilevel"/>
    <w:tmpl w:val="26E43C42"/>
    <w:lvl w:ilvl="0" w:tplc="FBD6FB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5F7F56"/>
    <w:multiLevelType w:val="hybridMultilevel"/>
    <w:tmpl w:val="A874FA4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F4755B"/>
    <w:multiLevelType w:val="hybridMultilevel"/>
    <w:tmpl w:val="5DD06752"/>
    <w:lvl w:ilvl="0" w:tplc="B436281E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8"/>
  </w:num>
  <w:num w:numId="3">
    <w:abstractNumId w:val="21"/>
  </w:num>
  <w:num w:numId="4">
    <w:abstractNumId w:val="37"/>
  </w:num>
  <w:num w:numId="5">
    <w:abstractNumId w:val="36"/>
  </w:num>
  <w:num w:numId="6">
    <w:abstractNumId w:val="6"/>
  </w:num>
  <w:num w:numId="7">
    <w:abstractNumId w:val="1"/>
  </w:num>
  <w:num w:numId="8">
    <w:abstractNumId w:val="12"/>
  </w:num>
  <w:num w:numId="9">
    <w:abstractNumId w:val="13"/>
  </w:num>
  <w:num w:numId="10">
    <w:abstractNumId w:val="19"/>
  </w:num>
  <w:num w:numId="11">
    <w:abstractNumId w:val="2"/>
  </w:num>
  <w:num w:numId="12">
    <w:abstractNumId w:val="31"/>
  </w:num>
  <w:num w:numId="13">
    <w:abstractNumId w:val="26"/>
  </w:num>
  <w:num w:numId="14">
    <w:abstractNumId w:val="11"/>
  </w:num>
  <w:num w:numId="15">
    <w:abstractNumId w:val="17"/>
  </w:num>
  <w:num w:numId="16">
    <w:abstractNumId w:val="25"/>
  </w:num>
  <w:num w:numId="17">
    <w:abstractNumId w:val="0"/>
  </w:num>
  <w:num w:numId="18">
    <w:abstractNumId w:val="33"/>
  </w:num>
  <w:num w:numId="19">
    <w:abstractNumId w:val="29"/>
  </w:num>
  <w:num w:numId="20">
    <w:abstractNumId w:val="16"/>
  </w:num>
  <w:num w:numId="21">
    <w:abstractNumId w:val="34"/>
  </w:num>
  <w:num w:numId="22">
    <w:abstractNumId w:val="14"/>
  </w:num>
  <w:num w:numId="23">
    <w:abstractNumId w:val="18"/>
  </w:num>
  <w:num w:numId="24">
    <w:abstractNumId w:val="38"/>
  </w:num>
  <w:num w:numId="25">
    <w:abstractNumId w:val="30"/>
  </w:num>
  <w:num w:numId="26">
    <w:abstractNumId w:val="32"/>
  </w:num>
  <w:num w:numId="27">
    <w:abstractNumId w:val="20"/>
  </w:num>
  <w:num w:numId="28">
    <w:abstractNumId w:val="8"/>
  </w:num>
  <w:num w:numId="29">
    <w:abstractNumId w:val="4"/>
  </w:num>
  <w:num w:numId="30">
    <w:abstractNumId w:val="22"/>
  </w:num>
  <w:num w:numId="31">
    <w:abstractNumId w:val="5"/>
  </w:num>
  <w:num w:numId="32">
    <w:abstractNumId w:val="15"/>
  </w:num>
  <w:num w:numId="33">
    <w:abstractNumId w:val="35"/>
  </w:num>
  <w:num w:numId="34">
    <w:abstractNumId w:val="3"/>
  </w:num>
  <w:num w:numId="35">
    <w:abstractNumId w:val="10"/>
  </w:num>
  <w:num w:numId="36">
    <w:abstractNumId w:val="7"/>
  </w:num>
  <w:num w:numId="37">
    <w:abstractNumId w:val="23"/>
  </w:num>
  <w:num w:numId="38">
    <w:abstractNumId w:val="27"/>
  </w:num>
  <w:num w:numId="3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6070A"/>
    <w:rsid w:val="0000305D"/>
    <w:rsid w:val="0001299D"/>
    <w:rsid w:val="000137D7"/>
    <w:rsid w:val="00022CCA"/>
    <w:rsid w:val="00022FFA"/>
    <w:rsid w:val="00025084"/>
    <w:rsid w:val="00027B16"/>
    <w:rsid w:val="00030CB1"/>
    <w:rsid w:val="00034567"/>
    <w:rsid w:val="00036175"/>
    <w:rsid w:val="00036E93"/>
    <w:rsid w:val="000506C7"/>
    <w:rsid w:val="00062925"/>
    <w:rsid w:val="000725B4"/>
    <w:rsid w:val="000746B8"/>
    <w:rsid w:val="00080FA3"/>
    <w:rsid w:val="000A1A94"/>
    <w:rsid w:val="000A4020"/>
    <w:rsid w:val="000A5390"/>
    <w:rsid w:val="000A77BF"/>
    <w:rsid w:val="000B740E"/>
    <w:rsid w:val="000D3C5B"/>
    <w:rsid w:val="000E1927"/>
    <w:rsid w:val="000E27CD"/>
    <w:rsid w:val="000E3AC0"/>
    <w:rsid w:val="000E5BA9"/>
    <w:rsid w:val="000F0B3F"/>
    <w:rsid w:val="000F7F74"/>
    <w:rsid w:val="00100061"/>
    <w:rsid w:val="001030F6"/>
    <w:rsid w:val="00103567"/>
    <w:rsid w:val="00103869"/>
    <w:rsid w:val="00105AFB"/>
    <w:rsid w:val="00105D65"/>
    <w:rsid w:val="00106A6B"/>
    <w:rsid w:val="00110504"/>
    <w:rsid w:val="001136BE"/>
    <w:rsid w:val="00125899"/>
    <w:rsid w:val="00126520"/>
    <w:rsid w:val="001307FE"/>
    <w:rsid w:val="00132104"/>
    <w:rsid w:val="00147506"/>
    <w:rsid w:val="00156D2C"/>
    <w:rsid w:val="00156E4D"/>
    <w:rsid w:val="00160FA3"/>
    <w:rsid w:val="00162C99"/>
    <w:rsid w:val="00172D26"/>
    <w:rsid w:val="00186EA4"/>
    <w:rsid w:val="001A2160"/>
    <w:rsid w:val="001A524B"/>
    <w:rsid w:val="001A7A37"/>
    <w:rsid w:val="001B065C"/>
    <w:rsid w:val="001B6A1C"/>
    <w:rsid w:val="001C4578"/>
    <w:rsid w:val="001D4BF8"/>
    <w:rsid w:val="001D58D4"/>
    <w:rsid w:val="001D5A82"/>
    <w:rsid w:val="001D630F"/>
    <w:rsid w:val="001E2B48"/>
    <w:rsid w:val="001F029B"/>
    <w:rsid w:val="001F4CA3"/>
    <w:rsid w:val="001F6547"/>
    <w:rsid w:val="00204501"/>
    <w:rsid w:val="00204C9D"/>
    <w:rsid w:val="00211724"/>
    <w:rsid w:val="00212F8F"/>
    <w:rsid w:val="00216FA8"/>
    <w:rsid w:val="00223C40"/>
    <w:rsid w:val="00223DD2"/>
    <w:rsid w:val="00227E9A"/>
    <w:rsid w:val="00242576"/>
    <w:rsid w:val="00244239"/>
    <w:rsid w:val="002623B3"/>
    <w:rsid w:val="00262DA3"/>
    <w:rsid w:val="002642A9"/>
    <w:rsid w:val="00265345"/>
    <w:rsid w:val="002672CA"/>
    <w:rsid w:val="002744DA"/>
    <w:rsid w:val="00281A93"/>
    <w:rsid w:val="00287C51"/>
    <w:rsid w:val="002964DF"/>
    <w:rsid w:val="002A1630"/>
    <w:rsid w:val="002A2057"/>
    <w:rsid w:val="002A5079"/>
    <w:rsid w:val="002A58C2"/>
    <w:rsid w:val="002B0BEE"/>
    <w:rsid w:val="002B11D0"/>
    <w:rsid w:val="002B245A"/>
    <w:rsid w:val="002B61BC"/>
    <w:rsid w:val="002C71BE"/>
    <w:rsid w:val="002D08EA"/>
    <w:rsid w:val="002D473A"/>
    <w:rsid w:val="002E0209"/>
    <w:rsid w:val="002E6405"/>
    <w:rsid w:val="002E69BC"/>
    <w:rsid w:val="002F5016"/>
    <w:rsid w:val="0030121E"/>
    <w:rsid w:val="00306B92"/>
    <w:rsid w:val="0030721B"/>
    <w:rsid w:val="00316803"/>
    <w:rsid w:val="003177C8"/>
    <w:rsid w:val="003224EE"/>
    <w:rsid w:val="00322AC2"/>
    <w:rsid w:val="0033103C"/>
    <w:rsid w:val="003312E3"/>
    <w:rsid w:val="00340E0F"/>
    <w:rsid w:val="00340F14"/>
    <w:rsid w:val="00346266"/>
    <w:rsid w:val="003516B2"/>
    <w:rsid w:val="0036362A"/>
    <w:rsid w:val="0037137F"/>
    <w:rsid w:val="00371D42"/>
    <w:rsid w:val="0038288A"/>
    <w:rsid w:val="00387B39"/>
    <w:rsid w:val="00395620"/>
    <w:rsid w:val="003A1592"/>
    <w:rsid w:val="003A168C"/>
    <w:rsid w:val="003A79F4"/>
    <w:rsid w:val="003C0111"/>
    <w:rsid w:val="003C011E"/>
    <w:rsid w:val="003C20FB"/>
    <w:rsid w:val="003C263F"/>
    <w:rsid w:val="003C2FFA"/>
    <w:rsid w:val="003C7FF5"/>
    <w:rsid w:val="003D2B43"/>
    <w:rsid w:val="003E167E"/>
    <w:rsid w:val="003E693A"/>
    <w:rsid w:val="003F59B1"/>
    <w:rsid w:val="004032D7"/>
    <w:rsid w:val="00404815"/>
    <w:rsid w:val="00404E60"/>
    <w:rsid w:val="00412DC0"/>
    <w:rsid w:val="00416898"/>
    <w:rsid w:val="00417E34"/>
    <w:rsid w:val="004259B5"/>
    <w:rsid w:val="00425B44"/>
    <w:rsid w:val="004269EF"/>
    <w:rsid w:val="00432339"/>
    <w:rsid w:val="00437255"/>
    <w:rsid w:val="00441B8C"/>
    <w:rsid w:val="00444647"/>
    <w:rsid w:val="00445839"/>
    <w:rsid w:val="0045247D"/>
    <w:rsid w:val="00475F74"/>
    <w:rsid w:val="00490A6B"/>
    <w:rsid w:val="004A21C1"/>
    <w:rsid w:val="004B7F23"/>
    <w:rsid w:val="004C24FA"/>
    <w:rsid w:val="004C3437"/>
    <w:rsid w:val="004C70C0"/>
    <w:rsid w:val="004D16DD"/>
    <w:rsid w:val="004D49EE"/>
    <w:rsid w:val="004E0201"/>
    <w:rsid w:val="004E1437"/>
    <w:rsid w:val="004E3CB9"/>
    <w:rsid w:val="004E43BE"/>
    <w:rsid w:val="004E4580"/>
    <w:rsid w:val="004E5206"/>
    <w:rsid w:val="004E5A79"/>
    <w:rsid w:val="004E6568"/>
    <w:rsid w:val="004F499F"/>
    <w:rsid w:val="004F678F"/>
    <w:rsid w:val="004F6DB3"/>
    <w:rsid w:val="005035AC"/>
    <w:rsid w:val="00511CDC"/>
    <w:rsid w:val="00514F3C"/>
    <w:rsid w:val="005162D3"/>
    <w:rsid w:val="005249F1"/>
    <w:rsid w:val="0052565B"/>
    <w:rsid w:val="00533CD5"/>
    <w:rsid w:val="00537673"/>
    <w:rsid w:val="005537D3"/>
    <w:rsid w:val="005562FB"/>
    <w:rsid w:val="00556750"/>
    <w:rsid w:val="005635FE"/>
    <w:rsid w:val="00565C73"/>
    <w:rsid w:val="0057436B"/>
    <w:rsid w:val="00575459"/>
    <w:rsid w:val="00576035"/>
    <w:rsid w:val="00581076"/>
    <w:rsid w:val="00584BEA"/>
    <w:rsid w:val="00586FC4"/>
    <w:rsid w:val="0058737A"/>
    <w:rsid w:val="00591371"/>
    <w:rsid w:val="00592A63"/>
    <w:rsid w:val="005B71A8"/>
    <w:rsid w:val="005C5270"/>
    <w:rsid w:val="005C5406"/>
    <w:rsid w:val="005E1533"/>
    <w:rsid w:val="005E4A9A"/>
    <w:rsid w:val="005E5610"/>
    <w:rsid w:val="00607235"/>
    <w:rsid w:val="00625760"/>
    <w:rsid w:val="00625E6C"/>
    <w:rsid w:val="0062674C"/>
    <w:rsid w:val="00636A1C"/>
    <w:rsid w:val="00645DAE"/>
    <w:rsid w:val="0065729E"/>
    <w:rsid w:val="00657F83"/>
    <w:rsid w:val="00660B05"/>
    <w:rsid w:val="006629F4"/>
    <w:rsid w:val="00665EF1"/>
    <w:rsid w:val="00672760"/>
    <w:rsid w:val="00672D77"/>
    <w:rsid w:val="00691C72"/>
    <w:rsid w:val="00692A86"/>
    <w:rsid w:val="00696BCD"/>
    <w:rsid w:val="006B310A"/>
    <w:rsid w:val="006B318D"/>
    <w:rsid w:val="006B7FED"/>
    <w:rsid w:val="006C3069"/>
    <w:rsid w:val="006C35CE"/>
    <w:rsid w:val="006C541F"/>
    <w:rsid w:val="006D5BD5"/>
    <w:rsid w:val="006D6283"/>
    <w:rsid w:val="006E13D2"/>
    <w:rsid w:val="006E3E1A"/>
    <w:rsid w:val="00703F08"/>
    <w:rsid w:val="0070427E"/>
    <w:rsid w:val="00705BB3"/>
    <w:rsid w:val="00705E19"/>
    <w:rsid w:val="00714BFB"/>
    <w:rsid w:val="0072103A"/>
    <w:rsid w:val="00721E5E"/>
    <w:rsid w:val="00724112"/>
    <w:rsid w:val="0072476E"/>
    <w:rsid w:val="007343AD"/>
    <w:rsid w:val="00735C19"/>
    <w:rsid w:val="00740B0C"/>
    <w:rsid w:val="00741543"/>
    <w:rsid w:val="007431C6"/>
    <w:rsid w:val="00751E1C"/>
    <w:rsid w:val="00756BDC"/>
    <w:rsid w:val="00761182"/>
    <w:rsid w:val="00775992"/>
    <w:rsid w:val="007945E1"/>
    <w:rsid w:val="00796060"/>
    <w:rsid w:val="007B0E8D"/>
    <w:rsid w:val="007B1436"/>
    <w:rsid w:val="007B4BDD"/>
    <w:rsid w:val="007C7A42"/>
    <w:rsid w:val="007D16F8"/>
    <w:rsid w:val="007D42AF"/>
    <w:rsid w:val="007D43B8"/>
    <w:rsid w:val="007E29C8"/>
    <w:rsid w:val="007E7BB1"/>
    <w:rsid w:val="007F37FE"/>
    <w:rsid w:val="00801AB6"/>
    <w:rsid w:val="00812C97"/>
    <w:rsid w:val="00835D73"/>
    <w:rsid w:val="00836AFF"/>
    <w:rsid w:val="00853C9C"/>
    <w:rsid w:val="0086105D"/>
    <w:rsid w:val="00863C2E"/>
    <w:rsid w:val="008671E3"/>
    <w:rsid w:val="00883026"/>
    <w:rsid w:val="00893245"/>
    <w:rsid w:val="008A6A02"/>
    <w:rsid w:val="008C182F"/>
    <w:rsid w:val="008C48FC"/>
    <w:rsid w:val="008D1226"/>
    <w:rsid w:val="008D4A75"/>
    <w:rsid w:val="008D57A6"/>
    <w:rsid w:val="008D6294"/>
    <w:rsid w:val="008E5BA3"/>
    <w:rsid w:val="008F2F87"/>
    <w:rsid w:val="008F4405"/>
    <w:rsid w:val="00901265"/>
    <w:rsid w:val="00901277"/>
    <w:rsid w:val="00903CB4"/>
    <w:rsid w:val="00905B36"/>
    <w:rsid w:val="0090616E"/>
    <w:rsid w:val="00915E99"/>
    <w:rsid w:val="00920D85"/>
    <w:rsid w:val="00922A82"/>
    <w:rsid w:val="00930063"/>
    <w:rsid w:val="00932CAE"/>
    <w:rsid w:val="0093481C"/>
    <w:rsid w:val="00943376"/>
    <w:rsid w:val="00947004"/>
    <w:rsid w:val="00951E3C"/>
    <w:rsid w:val="00955328"/>
    <w:rsid w:val="00957CBD"/>
    <w:rsid w:val="0096070A"/>
    <w:rsid w:val="009831AF"/>
    <w:rsid w:val="009A2ABC"/>
    <w:rsid w:val="009B0739"/>
    <w:rsid w:val="009B159A"/>
    <w:rsid w:val="009C0B22"/>
    <w:rsid w:val="009C3048"/>
    <w:rsid w:val="009D357C"/>
    <w:rsid w:val="009D36F1"/>
    <w:rsid w:val="009D3B14"/>
    <w:rsid w:val="009E0B66"/>
    <w:rsid w:val="009E1164"/>
    <w:rsid w:val="009E23C1"/>
    <w:rsid w:val="009E264E"/>
    <w:rsid w:val="009E5C11"/>
    <w:rsid w:val="009F0B2F"/>
    <w:rsid w:val="009F1810"/>
    <w:rsid w:val="009F3036"/>
    <w:rsid w:val="009F540F"/>
    <w:rsid w:val="00A0341F"/>
    <w:rsid w:val="00A06BA9"/>
    <w:rsid w:val="00A1316A"/>
    <w:rsid w:val="00A1690A"/>
    <w:rsid w:val="00A17A57"/>
    <w:rsid w:val="00A21A98"/>
    <w:rsid w:val="00A254C9"/>
    <w:rsid w:val="00A35D1E"/>
    <w:rsid w:val="00A42BD5"/>
    <w:rsid w:val="00A54002"/>
    <w:rsid w:val="00A5656E"/>
    <w:rsid w:val="00A567CF"/>
    <w:rsid w:val="00A64C39"/>
    <w:rsid w:val="00A74604"/>
    <w:rsid w:val="00A76377"/>
    <w:rsid w:val="00A8045D"/>
    <w:rsid w:val="00A91B9A"/>
    <w:rsid w:val="00A928CD"/>
    <w:rsid w:val="00A92C53"/>
    <w:rsid w:val="00A9554E"/>
    <w:rsid w:val="00AA25ED"/>
    <w:rsid w:val="00AA3576"/>
    <w:rsid w:val="00AB7527"/>
    <w:rsid w:val="00AC0D10"/>
    <w:rsid w:val="00AD54A1"/>
    <w:rsid w:val="00AD6868"/>
    <w:rsid w:val="00AD791D"/>
    <w:rsid w:val="00AE263D"/>
    <w:rsid w:val="00AE2960"/>
    <w:rsid w:val="00AE40C4"/>
    <w:rsid w:val="00AF1FB2"/>
    <w:rsid w:val="00B0003D"/>
    <w:rsid w:val="00B046A5"/>
    <w:rsid w:val="00B1176A"/>
    <w:rsid w:val="00B1440B"/>
    <w:rsid w:val="00B16E10"/>
    <w:rsid w:val="00B253B1"/>
    <w:rsid w:val="00B35AD9"/>
    <w:rsid w:val="00B63B43"/>
    <w:rsid w:val="00B67CEC"/>
    <w:rsid w:val="00B77BE0"/>
    <w:rsid w:val="00B87387"/>
    <w:rsid w:val="00B90100"/>
    <w:rsid w:val="00B9044B"/>
    <w:rsid w:val="00B92189"/>
    <w:rsid w:val="00BA646A"/>
    <w:rsid w:val="00BB04D4"/>
    <w:rsid w:val="00BB1F47"/>
    <w:rsid w:val="00BC1607"/>
    <w:rsid w:val="00BC485A"/>
    <w:rsid w:val="00BC67C0"/>
    <w:rsid w:val="00BD5DEB"/>
    <w:rsid w:val="00BE547D"/>
    <w:rsid w:val="00BE6F59"/>
    <w:rsid w:val="00BF1650"/>
    <w:rsid w:val="00BF46FE"/>
    <w:rsid w:val="00C12F56"/>
    <w:rsid w:val="00C27028"/>
    <w:rsid w:val="00C344E9"/>
    <w:rsid w:val="00C4103D"/>
    <w:rsid w:val="00C41117"/>
    <w:rsid w:val="00C41A82"/>
    <w:rsid w:val="00C42186"/>
    <w:rsid w:val="00C5132F"/>
    <w:rsid w:val="00C56B5F"/>
    <w:rsid w:val="00C608BB"/>
    <w:rsid w:val="00C62A34"/>
    <w:rsid w:val="00C63ED7"/>
    <w:rsid w:val="00C65315"/>
    <w:rsid w:val="00C77DDB"/>
    <w:rsid w:val="00C825E0"/>
    <w:rsid w:val="00C8361F"/>
    <w:rsid w:val="00C85D4B"/>
    <w:rsid w:val="00C93598"/>
    <w:rsid w:val="00CA0292"/>
    <w:rsid w:val="00CA567A"/>
    <w:rsid w:val="00CA7E09"/>
    <w:rsid w:val="00CB0152"/>
    <w:rsid w:val="00CB249D"/>
    <w:rsid w:val="00CB336B"/>
    <w:rsid w:val="00CB69AA"/>
    <w:rsid w:val="00CC0466"/>
    <w:rsid w:val="00CC2687"/>
    <w:rsid w:val="00CD2C3A"/>
    <w:rsid w:val="00CE6689"/>
    <w:rsid w:val="00CE7572"/>
    <w:rsid w:val="00CF1622"/>
    <w:rsid w:val="00D0578A"/>
    <w:rsid w:val="00D11018"/>
    <w:rsid w:val="00D1594A"/>
    <w:rsid w:val="00D24292"/>
    <w:rsid w:val="00D339C5"/>
    <w:rsid w:val="00D35C33"/>
    <w:rsid w:val="00D363C8"/>
    <w:rsid w:val="00D37129"/>
    <w:rsid w:val="00D43EA4"/>
    <w:rsid w:val="00D61501"/>
    <w:rsid w:val="00D65C3D"/>
    <w:rsid w:val="00D663AF"/>
    <w:rsid w:val="00D66A28"/>
    <w:rsid w:val="00D734A6"/>
    <w:rsid w:val="00D77A96"/>
    <w:rsid w:val="00D84ED1"/>
    <w:rsid w:val="00D87745"/>
    <w:rsid w:val="00D93B9F"/>
    <w:rsid w:val="00DA21A0"/>
    <w:rsid w:val="00DA2520"/>
    <w:rsid w:val="00DA3F8F"/>
    <w:rsid w:val="00DA4ACD"/>
    <w:rsid w:val="00DA7FB7"/>
    <w:rsid w:val="00DB53D3"/>
    <w:rsid w:val="00DD155D"/>
    <w:rsid w:val="00DD6E3A"/>
    <w:rsid w:val="00DE20F9"/>
    <w:rsid w:val="00DF0D14"/>
    <w:rsid w:val="00DF0D59"/>
    <w:rsid w:val="00DF1B70"/>
    <w:rsid w:val="00E02CCC"/>
    <w:rsid w:val="00E1548F"/>
    <w:rsid w:val="00E1717C"/>
    <w:rsid w:val="00E210F1"/>
    <w:rsid w:val="00E22297"/>
    <w:rsid w:val="00E26464"/>
    <w:rsid w:val="00E31F08"/>
    <w:rsid w:val="00E3431D"/>
    <w:rsid w:val="00E3729B"/>
    <w:rsid w:val="00E50095"/>
    <w:rsid w:val="00E60B74"/>
    <w:rsid w:val="00E61E47"/>
    <w:rsid w:val="00E62E73"/>
    <w:rsid w:val="00E677E0"/>
    <w:rsid w:val="00E72AC8"/>
    <w:rsid w:val="00E76C17"/>
    <w:rsid w:val="00E93B5C"/>
    <w:rsid w:val="00E95B4B"/>
    <w:rsid w:val="00EA0997"/>
    <w:rsid w:val="00EA09D7"/>
    <w:rsid w:val="00EB217D"/>
    <w:rsid w:val="00EB28C0"/>
    <w:rsid w:val="00EC1384"/>
    <w:rsid w:val="00EC6722"/>
    <w:rsid w:val="00ED5BDA"/>
    <w:rsid w:val="00ED6DD4"/>
    <w:rsid w:val="00EE005E"/>
    <w:rsid w:val="00EE2125"/>
    <w:rsid w:val="00EE2624"/>
    <w:rsid w:val="00EF0032"/>
    <w:rsid w:val="00EF06B1"/>
    <w:rsid w:val="00EF30E9"/>
    <w:rsid w:val="00EF53BB"/>
    <w:rsid w:val="00F070D9"/>
    <w:rsid w:val="00F106A4"/>
    <w:rsid w:val="00F308D2"/>
    <w:rsid w:val="00F35AC9"/>
    <w:rsid w:val="00F36FFC"/>
    <w:rsid w:val="00F40223"/>
    <w:rsid w:val="00F4167D"/>
    <w:rsid w:val="00F41AB0"/>
    <w:rsid w:val="00F42DC9"/>
    <w:rsid w:val="00F52CBF"/>
    <w:rsid w:val="00F53A72"/>
    <w:rsid w:val="00F72056"/>
    <w:rsid w:val="00F72161"/>
    <w:rsid w:val="00F872CE"/>
    <w:rsid w:val="00F90B23"/>
    <w:rsid w:val="00F92B03"/>
    <w:rsid w:val="00F94B49"/>
    <w:rsid w:val="00F94B66"/>
    <w:rsid w:val="00F96CB9"/>
    <w:rsid w:val="00FA0362"/>
    <w:rsid w:val="00FA12FE"/>
    <w:rsid w:val="00FA40B5"/>
    <w:rsid w:val="00FA7D8B"/>
    <w:rsid w:val="00FB16BB"/>
    <w:rsid w:val="00FC0BA6"/>
    <w:rsid w:val="00FD4F73"/>
    <w:rsid w:val="00FE428D"/>
    <w:rsid w:val="00FF01D5"/>
    <w:rsid w:val="00FF2AD4"/>
    <w:rsid w:val="00FF4CFE"/>
    <w:rsid w:val="00FF76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72161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next w:val="Norml"/>
    <w:link w:val="CmChar"/>
    <w:uiPriority w:val="10"/>
    <w:qFormat/>
    <w:rsid w:val="0096070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96070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zvegtrzs">
    <w:name w:val="Body Text"/>
    <w:basedOn w:val="Norml"/>
    <w:link w:val="SzvegtrzsChar"/>
    <w:rsid w:val="00E60B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SzvegtrzsChar">
    <w:name w:val="Szövegtörzs Char"/>
    <w:basedOn w:val="Bekezdsalapbettpusa"/>
    <w:link w:val="Szvegtrzs"/>
    <w:rsid w:val="00E60B74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EC1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C1384"/>
  </w:style>
  <w:style w:type="paragraph" w:styleId="llb">
    <w:name w:val="footer"/>
    <w:basedOn w:val="Norml"/>
    <w:link w:val="llbChar"/>
    <w:uiPriority w:val="99"/>
    <w:unhideWhenUsed/>
    <w:rsid w:val="00EC13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C1384"/>
  </w:style>
  <w:style w:type="paragraph" w:styleId="Buborkszveg">
    <w:name w:val="Balloon Text"/>
    <w:basedOn w:val="Norml"/>
    <w:link w:val="BuborkszvegChar"/>
    <w:uiPriority w:val="99"/>
    <w:semiHidden/>
    <w:unhideWhenUsed/>
    <w:rsid w:val="00EC13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C1384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uiPriority w:val="99"/>
    <w:unhideWhenUsed/>
    <w:rsid w:val="00EC13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iperhivatkozs">
    <w:name w:val="Hyperlink"/>
    <w:basedOn w:val="Bekezdsalapbettpusa"/>
    <w:uiPriority w:val="99"/>
    <w:unhideWhenUsed/>
    <w:rsid w:val="00EC1384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EC1384"/>
  </w:style>
  <w:style w:type="character" w:customStyle="1" w:styleId="contentforperma">
    <w:name w:val="content_for_perma"/>
    <w:basedOn w:val="Bekezdsalapbettpusa"/>
    <w:rsid w:val="00030CB1"/>
  </w:style>
  <w:style w:type="paragraph" w:styleId="Listaszerbekezds">
    <w:name w:val="List Paragraph"/>
    <w:basedOn w:val="Norml"/>
    <w:uiPriority w:val="34"/>
    <w:qFormat/>
    <w:rsid w:val="00E210F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3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6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174FA0-0EFC-481C-A2B3-BA13A1193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367</Words>
  <Characters>2539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Gschwindt Erika</dc:creator>
  <cp:lastModifiedBy>Kovács Zsuzsa</cp:lastModifiedBy>
  <cp:revision>6</cp:revision>
  <dcterms:created xsi:type="dcterms:W3CDTF">2018-07-01T19:29:00Z</dcterms:created>
  <dcterms:modified xsi:type="dcterms:W3CDTF">2018-11-15T22:24:00Z</dcterms:modified>
</cp:coreProperties>
</file>