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EF" w:rsidRDefault="003A20EF" w:rsidP="006225A0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DC1B98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.</w:t>
      </w:r>
      <w:r w:rsidRPr="00DC1B98">
        <w:rPr>
          <w:rFonts w:ascii="Times New Roman" w:hAnsi="Times New Roman"/>
          <w:b/>
          <w:sz w:val="36"/>
          <w:szCs w:val="36"/>
        </w:rPr>
        <w:t>Tájékoztató a 2017. évi Vegyes-páros OB (A liga) és más kiemelt verseny lebonyolításának tapasztalatairól</w:t>
      </w:r>
    </w:p>
    <w:p w:rsidR="003A20EF" w:rsidRPr="006225A0" w:rsidRDefault="003A20EF" w:rsidP="006225A0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A20EF" w:rsidRPr="00DD6EE8" w:rsidRDefault="003A20EF" w:rsidP="003811EA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Vegyes-páros OB ’A</w:t>
      </w:r>
      <w:r w:rsidRPr="00DD6EE8">
        <w:rPr>
          <w:rFonts w:ascii="Times New Roman" w:hAnsi="Times New Roman"/>
          <w:b/>
          <w:sz w:val="24"/>
          <w:szCs w:val="24"/>
          <w:u w:val="single"/>
        </w:rPr>
        <w:t>’ liga:</w:t>
      </w:r>
    </w:p>
    <w:p w:rsidR="003A20EF" w:rsidRDefault="003A20EF" w:rsidP="0046020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2017/2018-ik évi versenynaptárban a megszokottól eltérő módon decemberre került a verseny – nyári egyeztetések következtében. A Szövetség célja a csapatbajnokságokhoz hasonló ’A’ és ’B’ liga rendszer beindítása, így az ’A’ ligában előre meghatározott 8 fős keretszámot hirdettünk meg, mely megtelt. 2 páros a ’B’ ligából jutott fel.</w:t>
      </w:r>
    </w:p>
    <w:p w:rsidR="003A20EF" w:rsidRPr="00176073" w:rsidRDefault="003A20EF" w:rsidP="00ED2249">
      <w:pPr>
        <w:pStyle w:val="ListParagraph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A20EF" w:rsidRDefault="003A20EF" w:rsidP="0046020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első 2 páros feljutott, a decemberi ’A’ ligát kővetően a versenykiírás értelmében bizonyos párosok búcsúzni fognak az ’A’ ligától. Remélem a „vérkeringés” beindul és ők a következő évben ismét megpróbálnak feljutni az ’A’ ligában.</w:t>
      </w:r>
    </w:p>
    <w:p w:rsidR="003A20EF" w:rsidRDefault="003A20EF" w:rsidP="00F41658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A20EF" w:rsidRDefault="003A20EF" w:rsidP="00F4165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SoftpeelR eredményközvetítés zökkenőmentes volt, az aktuális eredményeket a versenybírók a helyszínen is folyamatosan rögzítették. </w:t>
      </w:r>
    </w:p>
    <w:p w:rsidR="003A20EF" w:rsidRDefault="003A20EF" w:rsidP="00ED2249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A20EF" w:rsidRDefault="003A20EF" w:rsidP="00F4165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csapatkapitányoknak fordulónként, e-mailes értesítés is működött.</w:t>
      </w:r>
    </w:p>
    <w:p w:rsidR="003A20EF" w:rsidRDefault="003A20EF" w:rsidP="00ED2249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A20EF" w:rsidRDefault="003A20EF" w:rsidP="00F4165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Közvetítés a bajnokság teljes ideje alatt működött (kivéve első nap) a régi módszerrel. Új DVR beszerzése januárban.</w:t>
      </w:r>
    </w:p>
    <w:p w:rsidR="003A20EF" w:rsidRPr="00C44B32" w:rsidRDefault="003A20EF" w:rsidP="00F41658">
      <w:pPr>
        <w:pStyle w:val="ListParagraph"/>
        <w:rPr>
          <w:rFonts w:ascii="Times New Roman" w:hAnsi="Times New Roman"/>
          <w:sz w:val="24"/>
          <w:szCs w:val="24"/>
        </w:rPr>
      </w:pPr>
    </w:p>
    <w:p w:rsidR="003A20EF" w:rsidRDefault="003A20EF" w:rsidP="00F4165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játékengedélyek és sportorvosi papírok is rendben voltak.</w:t>
      </w:r>
    </w:p>
    <w:p w:rsidR="003A20EF" w:rsidRDefault="003A20EF" w:rsidP="008E260A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A20EF" w:rsidRDefault="003A20EF" w:rsidP="00F4165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nevezési díjhoz adott ajándék seprűfejnek jó vízhangja volt a párosok között. A csökkentett nevezési díjak mellett úgy gondolom ez egy újabb pozitívum</w:t>
      </w:r>
    </w:p>
    <w:p w:rsidR="003A20EF" w:rsidRDefault="003A20EF" w:rsidP="008E260A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A20EF" w:rsidRDefault="003A20EF" w:rsidP="00F4165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ragacs szőnyeg, mely a pálya tisztaságát növelné, sajnos nem működött megfelelően, így a VCSOB-ra ezt komolyabban kell venni.</w:t>
      </w:r>
    </w:p>
    <w:p w:rsidR="003A20EF" w:rsidRDefault="003A20EF" w:rsidP="008E260A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A20EF" w:rsidRDefault="003A20EF" w:rsidP="00F4165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Bírói munkával alapvetően nem volt probléma, 1-2 hibát eltekintve, de az egységesség miatt egyre inkább fontosnak tartom a bírói meeting-eket az adott OB, vagy más kiemelt verseny előtt. (Olympic Hopes-nál ezt már alkalmazom is).</w:t>
      </w:r>
    </w:p>
    <w:p w:rsidR="003A20EF" w:rsidRDefault="003A20EF" w:rsidP="006225A0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A20EF" w:rsidRDefault="003A20EF" w:rsidP="00F4165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Lebonyolítás jól működött, az új WCF szabályok alkalmazásával (kivéve rájátszás).</w:t>
      </w:r>
    </w:p>
    <w:p w:rsidR="003A20EF" w:rsidRDefault="003A20EF" w:rsidP="006225A0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A20EF" w:rsidRPr="006225A0" w:rsidRDefault="003A20EF" w:rsidP="006225A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25A0">
        <w:rPr>
          <w:rFonts w:ascii="Times New Roman" w:hAnsi="Times New Roman"/>
          <w:sz w:val="24"/>
          <w:szCs w:val="24"/>
        </w:rPr>
        <w:t>Kiesés-feljutásos rendszer, javaslom az Ifi VPOB győztesének kivételét, mely bonyolultabbá teszi a képlettet és befejezetlen marad a bajnokság. Valamennyi ifi páros el tud indulni a minden év októberben megrendezésre kerülő VPOB ’B’ ligán</w:t>
      </w:r>
    </w:p>
    <w:p w:rsidR="003A20EF" w:rsidRDefault="003A20EF" w:rsidP="003811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A20EF" w:rsidRPr="003811EA" w:rsidRDefault="003A20EF" w:rsidP="003811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8. január 2.</w:t>
      </w:r>
    </w:p>
    <w:sectPr w:rsidR="003A20EF" w:rsidRPr="003811EA" w:rsidSect="006225A0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830E8"/>
    <w:multiLevelType w:val="hybridMultilevel"/>
    <w:tmpl w:val="E89C3F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B38E4"/>
    <w:multiLevelType w:val="hybridMultilevel"/>
    <w:tmpl w:val="2236B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1EA"/>
    <w:rsid w:val="00176073"/>
    <w:rsid w:val="00190F3E"/>
    <w:rsid w:val="001A310C"/>
    <w:rsid w:val="00221F03"/>
    <w:rsid w:val="0029086A"/>
    <w:rsid w:val="002F038D"/>
    <w:rsid w:val="00311D74"/>
    <w:rsid w:val="003811EA"/>
    <w:rsid w:val="003A20EF"/>
    <w:rsid w:val="0046020C"/>
    <w:rsid w:val="005245CE"/>
    <w:rsid w:val="006225A0"/>
    <w:rsid w:val="008E260A"/>
    <w:rsid w:val="00A208DC"/>
    <w:rsid w:val="00A6498F"/>
    <w:rsid w:val="00B164C6"/>
    <w:rsid w:val="00C141FB"/>
    <w:rsid w:val="00C44B32"/>
    <w:rsid w:val="00C770A4"/>
    <w:rsid w:val="00DC1B98"/>
    <w:rsid w:val="00DD6EE8"/>
    <w:rsid w:val="00E77A28"/>
    <w:rsid w:val="00ED2249"/>
    <w:rsid w:val="00F4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D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C1B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22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E77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245</Words>
  <Characters>1698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Kiss Bálint</dc:creator>
  <cp:keywords/>
  <dc:description/>
  <cp:lastModifiedBy>Kiss</cp:lastModifiedBy>
  <cp:revision>10</cp:revision>
  <dcterms:created xsi:type="dcterms:W3CDTF">2018-01-02T10:35:00Z</dcterms:created>
  <dcterms:modified xsi:type="dcterms:W3CDTF">2018-01-02T11:05:00Z</dcterms:modified>
</cp:coreProperties>
</file>